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6E" w:rsidRPr="0062116E" w:rsidRDefault="0062116E" w:rsidP="0062116E">
      <w:pPr>
        <w:spacing w:after="0" w:line="240" w:lineRule="auto"/>
        <w:ind w:left="4395" w:hanging="4395"/>
        <w:jc w:val="center"/>
        <w:rPr>
          <w:rFonts w:ascii="Times New Roman" w:hAnsi="Times New Roman" w:cs="Times New Roman"/>
          <w:sz w:val="24"/>
          <w:szCs w:val="24"/>
        </w:rPr>
      </w:pPr>
      <w:r w:rsidRPr="0062116E">
        <w:rPr>
          <w:rFonts w:ascii="Times New Roman" w:hAnsi="Times New Roman" w:cs="Times New Roman"/>
          <w:sz w:val="24"/>
          <w:szCs w:val="24"/>
        </w:rPr>
        <w:t>План проведения монит</w:t>
      </w:r>
      <w:r w:rsidRPr="0062116E">
        <w:rPr>
          <w:rFonts w:ascii="Times New Roman" w:hAnsi="Times New Roman" w:cs="Times New Roman"/>
          <w:sz w:val="24"/>
          <w:szCs w:val="24"/>
        </w:rPr>
        <w:t>о</w:t>
      </w:r>
      <w:r w:rsidRPr="0062116E">
        <w:rPr>
          <w:rFonts w:ascii="Times New Roman" w:hAnsi="Times New Roman" w:cs="Times New Roman"/>
          <w:sz w:val="24"/>
          <w:szCs w:val="24"/>
        </w:rPr>
        <w:t>рингов</w:t>
      </w:r>
    </w:p>
    <w:p w:rsidR="0062116E" w:rsidRPr="0062116E" w:rsidRDefault="0062116E" w:rsidP="0062116E">
      <w:pPr>
        <w:spacing w:after="0" w:line="240" w:lineRule="auto"/>
        <w:ind w:left="4395" w:hanging="4395"/>
        <w:jc w:val="center"/>
        <w:rPr>
          <w:rFonts w:ascii="Times New Roman" w:hAnsi="Times New Roman" w:cs="Times New Roman"/>
          <w:sz w:val="24"/>
          <w:szCs w:val="24"/>
        </w:rPr>
      </w:pPr>
      <w:r w:rsidRPr="0062116E">
        <w:rPr>
          <w:rFonts w:ascii="Times New Roman" w:hAnsi="Times New Roman" w:cs="Times New Roman"/>
          <w:sz w:val="24"/>
          <w:szCs w:val="24"/>
        </w:rPr>
        <w:t>на  июнь 2026 года</w:t>
      </w:r>
    </w:p>
    <w:tbl>
      <w:tblPr>
        <w:tblpPr w:leftFromText="180" w:rightFromText="180" w:vertAnchor="text" w:horzAnchor="margin" w:tblpY="18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2551"/>
        <w:gridCol w:w="2410"/>
        <w:gridCol w:w="1559"/>
        <w:gridCol w:w="4252"/>
        <w:gridCol w:w="1702"/>
      </w:tblGrid>
      <w:tr w:rsidR="0062116E" w:rsidRPr="0062116E" w:rsidTr="0062116E">
        <w:trPr>
          <w:tblHeader/>
        </w:trPr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суб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>екта хозяйствования</w:t>
            </w:r>
          </w:p>
        </w:tc>
        <w:tc>
          <w:tcPr>
            <w:tcW w:w="2551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>та и (или) территории</w:t>
            </w: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и (или) те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>ритории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>Вид мониторинга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Тематика, вопросы подлежащие оценке</w:t>
            </w:r>
          </w:p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>Период  провед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231288999"/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ЧТУП «</w:t>
            </w:r>
            <w:proofErr w:type="spellStart"/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МаКриАн</w:t>
            </w:r>
            <w:proofErr w:type="spellEnd"/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End w:id="0"/>
          </w:p>
        </w:tc>
        <w:tc>
          <w:tcPr>
            <w:tcW w:w="2551" w:type="dxa"/>
          </w:tcPr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Магазин</w:t>
            </w: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Магазин</w:t>
            </w: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Магазин</w:t>
            </w: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231289059"/>
            <w:proofErr w:type="spellStart"/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Борисовский</w:t>
            </w:r>
            <w:proofErr w:type="spellEnd"/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д. Ганцевичи</w:t>
            </w:r>
          </w:p>
          <w:bookmarkEnd w:id="1"/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31289026"/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Иканы</w:t>
            </w:r>
            <w:proofErr w:type="spell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,  ул</w:t>
            </w:r>
            <w:proofErr w:type="gram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оветская, 14</w:t>
            </w:r>
          </w:p>
          <w:bookmarkEnd w:id="2"/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31289121"/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Нивки</w:t>
            </w:r>
            <w:bookmarkEnd w:id="3"/>
            <w:proofErr w:type="spellEnd"/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 выполнения требований с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законодательства по вопросам  маркировки пищевой  продукции, соблюдения сроков годности</w:t>
            </w:r>
            <w:proofErr w:type="gram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хранения и реализации пищевой продукции, в том числе в части предотвращения ее порчи и защиты от загрязняющих веществ.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Корсаковичский</w:t>
            </w:r>
            <w:proofErr w:type="spell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Сельскохозяйствен-ное</w:t>
            </w:r>
            <w:proofErr w:type="spellEnd"/>
            <w:proofErr w:type="gramEnd"/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предприятие</w:t>
            </w: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РММ,  КЗС, клад хранения пестицидов, склад хранения минеральных удобрений, ЖКРС </w:t>
            </w: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РММ, КЗС, пункт протравливания зерна</w:t>
            </w: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РММ, ЖКРС</w:t>
            </w: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</w:t>
            </w:r>
            <w:proofErr w:type="gramStart"/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.З</w:t>
            </w:r>
            <w:proofErr w:type="gramEnd"/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ембин</w:t>
            </w: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</w:t>
            </w:r>
            <w:proofErr w:type="gramStart"/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.З</w:t>
            </w:r>
            <w:proofErr w:type="gramEnd"/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ембин</w:t>
            </w: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</w:t>
            </w:r>
            <w:proofErr w:type="gramStart"/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.И</w:t>
            </w:r>
            <w:proofErr w:type="gramEnd"/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коны</w:t>
            </w: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</w:t>
            </w:r>
            <w:proofErr w:type="gramStart"/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.К</w:t>
            </w:r>
            <w:proofErr w:type="gramEnd"/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орсаковичи</w:t>
            </w:r>
            <w:proofErr w:type="spellEnd"/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получия населения при осуществлении деятельности объектов агропромышле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ного комплекса, в т.ч. осуществляющих производство молока и питание механизаторов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16E">
              <w:rPr>
                <w:rFonts w:ascii="Times New Roman" w:hAnsi="Times New Roman"/>
                <w:color w:val="000000"/>
                <w:sz w:val="24"/>
                <w:szCs w:val="24"/>
              </w:rPr>
              <w:t>ОАО</w:t>
            </w:r>
            <w:r w:rsidRPr="0062116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2116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Борисовский</w:t>
            </w:r>
            <w:proofErr w:type="spellEnd"/>
            <w:r w:rsidRPr="0062116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16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агросервисБел</w:t>
            </w:r>
            <w:proofErr w:type="spellEnd"/>
            <w:r w:rsidRPr="0062116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Сельскохозяйствен-ное</w:t>
            </w:r>
            <w:proofErr w:type="spellEnd"/>
            <w:proofErr w:type="gramEnd"/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предприятие</w:t>
            </w: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РММ, КЗС, склад хранения пестицидов, </w:t>
            </w: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склад хранения минеральных удобрений</w:t>
            </w: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РММ, КЗС, склад хранения минеральных удобрений, пункт протравливания зерна,</w:t>
            </w:r>
          </w:p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ЖКРС </w:t>
            </w: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д</w:t>
            </w:r>
            <w:proofErr w:type="gramStart"/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.З</w:t>
            </w:r>
            <w:proofErr w:type="gramEnd"/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аболотье</w:t>
            </w: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</w:t>
            </w:r>
            <w:proofErr w:type="gramStart"/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.З</w:t>
            </w:r>
            <w:proofErr w:type="gramEnd"/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аболотье</w:t>
            </w: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</w:t>
            </w:r>
            <w:proofErr w:type="gramStart"/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.П</w:t>
            </w:r>
            <w:proofErr w:type="gramEnd"/>
            <w:r w:rsidRPr="006211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риямино</w:t>
            </w:r>
            <w:proofErr w:type="spellEnd"/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олхолица</w:t>
            </w:r>
            <w:proofErr w:type="spellEnd"/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получия населения при осуществлении деятельности объектов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агропромышле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ного комплекса, в т.ч. осуществляющих производство молока и питание механизаторов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16E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62116E">
              <w:rPr>
                <w:rFonts w:ascii="Times New Roman" w:hAnsi="Times New Roman"/>
                <w:sz w:val="24"/>
                <w:szCs w:val="24"/>
              </w:rPr>
              <w:t>Шалайко</w:t>
            </w:r>
            <w:proofErr w:type="spellEnd"/>
            <w:r w:rsidRPr="0062116E">
              <w:rPr>
                <w:rFonts w:ascii="Times New Roman" w:hAnsi="Times New Roman"/>
                <w:sz w:val="24"/>
                <w:szCs w:val="24"/>
              </w:rPr>
              <w:t xml:space="preserve"> Групп»</w:t>
            </w:r>
          </w:p>
          <w:p w:rsidR="0062116E" w:rsidRPr="0062116E" w:rsidRDefault="0062116E" w:rsidP="006211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Деревообраб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тывающее предприятие</w:t>
            </w: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орисов, ул. Зеленый городок, 16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получия населения при осуществлении деятельности предприятий деревообработки 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Линарвуд</w:t>
            </w:r>
            <w:proofErr w:type="spell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Деревообраб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тывающее предприятие</w:t>
            </w: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орисов, ул.Зеленый городок, 16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получия населения при осуществлении деятельности предприятий деревообработки 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16E">
              <w:rPr>
                <w:rFonts w:ascii="Times New Roman" w:hAnsi="Times New Roman"/>
                <w:sz w:val="24"/>
                <w:szCs w:val="24"/>
              </w:rPr>
              <w:t>ООО  «</w:t>
            </w:r>
            <w:proofErr w:type="spellStart"/>
            <w:r w:rsidRPr="0062116E">
              <w:rPr>
                <w:rFonts w:ascii="Times New Roman" w:hAnsi="Times New Roman"/>
                <w:sz w:val="24"/>
                <w:szCs w:val="24"/>
              </w:rPr>
              <w:t>ЛэвэлИнвест</w:t>
            </w:r>
            <w:proofErr w:type="spellEnd"/>
            <w:r w:rsidRPr="0062116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2116E" w:rsidRPr="0062116E" w:rsidRDefault="0062116E" w:rsidP="006211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Деревообраб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тывающее предприятие</w:t>
            </w: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орисов, ул.Зеленый городок, 8А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получия населения при осуществлении деятельности предприятий деревообработки 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16E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62116E">
              <w:rPr>
                <w:rFonts w:ascii="Times New Roman" w:hAnsi="Times New Roman"/>
                <w:sz w:val="24"/>
                <w:szCs w:val="24"/>
              </w:rPr>
              <w:t>БрусМодерн</w:t>
            </w:r>
            <w:proofErr w:type="spellEnd"/>
            <w:r w:rsidRPr="0062116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Деревообраб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тывающее предприятие</w:t>
            </w: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орисов, ул.Зеленый городок, 8А</w:t>
            </w: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получия населения при осуществлении деятельности предприятий деревообработки 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16E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62116E">
              <w:rPr>
                <w:rFonts w:ascii="Times New Roman" w:hAnsi="Times New Roman"/>
                <w:sz w:val="24"/>
                <w:szCs w:val="24"/>
              </w:rPr>
              <w:t>ДэнверГрупп</w:t>
            </w:r>
            <w:proofErr w:type="spellEnd"/>
            <w:r w:rsidRPr="0062116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Деревообраб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тывающее предприятие</w:t>
            </w: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район, д</w:t>
            </w:r>
            <w:proofErr w:type="gram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овоселки,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ул.Торфяная, 3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эпидемиологического благ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получия населения при осуществлении деятельности предприятий деревообработки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16E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62116E">
              <w:rPr>
                <w:rFonts w:ascii="Times New Roman" w:hAnsi="Times New Roman"/>
                <w:sz w:val="24"/>
                <w:szCs w:val="24"/>
              </w:rPr>
              <w:t>ЛегионВуд</w:t>
            </w:r>
            <w:proofErr w:type="spellEnd"/>
            <w:r w:rsidRPr="0062116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2116E" w:rsidRPr="0062116E" w:rsidRDefault="0062116E" w:rsidP="006211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Деревообраб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тывающее предприятие</w:t>
            </w: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орисов, ул.Братьев </w:t>
            </w:r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Вайнрубов</w:t>
            </w:r>
            <w:proofErr w:type="spell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, 78/2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получия населения при осуществлении деятельности предприятий деревообработки   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16E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62116E">
              <w:rPr>
                <w:rFonts w:ascii="Times New Roman" w:hAnsi="Times New Roman"/>
                <w:sz w:val="24"/>
                <w:szCs w:val="24"/>
              </w:rPr>
              <w:t>ТаранИнвест</w:t>
            </w:r>
            <w:proofErr w:type="spellEnd"/>
            <w:r w:rsidRPr="006211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Деревообраб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тывающее предприятие</w:t>
            </w: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орисов, ул.Братьев </w:t>
            </w:r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Вайнрубов</w:t>
            </w:r>
            <w:proofErr w:type="spell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получия населения при осуществлении деятельности предприятий деревообработки   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16E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62116E">
              <w:rPr>
                <w:rFonts w:ascii="Times New Roman" w:hAnsi="Times New Roman"/>
                <w:sz w:val="24"/>
                <w:szCs w:val="24"/>
              </w:rPr>
              <w:t>ДимВуд</w:t>
            </w:r>
            <w:proofErr w:type="spellEnd"/>
            <w:r w:rsidRPr="006211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Деревообраб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тывающее предприятие</w:t>
            </w: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орисов, ул.Братьев </w:t>
            </w:r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Вайнрубов</w:t>
            </w:r>
            <w:proofErr w:type="spell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, 78/15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получия населения при осуществлении деятельности предприятий деревообработки   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16E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62116E">
              <w:rPr>
                <w:rFonts w:ascii="Times New Roman" w:hAnsi="Times New Roman"/>
                <w:sz w:val="24"/>
                <w:szCs w:val="24"/>
              </w:rPr>
              <w:t>Белкорона</w:t>
            </w:r>
            <w:proofErr w:type="spellEnd"/>
            <w:r w:rsidRPr="006211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Деревообраб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тывающее предприятие</w:t>
            </w: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орисов, ул.30 лет ВЛКСМ, 36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получия населения при осуществлении деятельности предприятий деревообработки   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16E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62116E">
              <w:rPr>
                <w:rFonts w:ascii="Times New Roman" w:hAnsi="Times New Roman"/>
                <w:sz w:val="24"/>
                <w:szCs w:val="24"/>
              </w:rPr>
              <w:t>Этсейдинг</w:t>
            </w:r>
            <w:proofErr w:type="spellEnd"/>
            <w:r w:rsidRPr="006211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Деревообраб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тывающее предприятие</w:t>
            </w: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орисов, ул.Озерная, 11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получия населения при осуществлении деятельности предприятий деревообработки   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16E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proofErr w:type="spellStart"/>
            <w:r w:rsidRPr="0062116E">
              <w:rPr>
                <w:rFonts w:ascii="Times New Roman" w:hAnsi="Times New Roman"/>
                <w:sz w:val="24"/>
                <w:szCs w:val="24"/>
              </w:rPr>
              <w:t>ФитСветиксСтайл</w:t>
            </w:r>
            <w:proofErr w:type="spellEnd"/>
            <w:r w:rsidRPr="006211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Фитнес клуб</w:t>
            </w: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Г.Борисов, ул. 50 лет БССР,15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4252" w:type="dxa"/>
            <w:shd w:val="clear" w:color="auto" w:fill="auto"/>
          </w:tcPr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соблюдения законод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тельства в области санитарно-эпидемиологического бл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гополучия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 при осуществлении </w:t>
            </w:r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портивной деятельности</w:t>
            </w:r>
          </w:p>
        </w:tc>
        <w:tc>
          <w:tcPr>
            <w:tcW w:w="1702" w:type="dxa"/>
            <w:shd w:val="clear" w:color="auto" w:fill="auto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16E">
              <w:rPr>
                <w:rFonts w:ascii="Times New Roman" w:hAnsi="Times New Roman"/>
                <w:sz w:val="24"/>
                <w:szCs w:val="24"/>
              </w:rPr>
              <w:t>ИП Быкова О.Н.</w:t>
            </w:r>
          </w:p>
        </w:tc>
        <w:tc>
          <w:tcPr>
            <w:tcW w:w="2551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Фитнес - студия</w:t>
            </w: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Г.Борисов, ул. </w:t>
            </w:r>
            <w:proofErr w:type="gram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, 41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4252" w:type="dxa"/>
            <w:shd w:val="clear" w:color="auto" w:fill="auto"/>
          </w:tcPr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621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соблюдения законод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тельства в области санитарно-эпидемиологического бл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гополучия населения при осуществлении </w:t>
            </w:r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портивной деятельности</w:t>
            </w:r>
          </w:p>
        </w:tc>
        <w:tc>
          <w:tcPr>
            <w:tcW w:w="1702" w:type="dxa"/>
            <w:shd w:val="clear" w:color="auto" w:fill="auto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pStyle w:val="point"/>
              <w:ind w:firstLine="0"/>
            </w:pPr>
            <w:r w:rsidRPr="0062116E">
              <w:t>ГУО «</w:t>
            </w:r>
            <w:proofErr w:type="spellStart"/>
            <w:r w:rsidRPr="0062116E">
              <w:t>Большеухолодская</w:t>
            </w:r>
            <w:proofErr w:type="spellEnd"/>
            <w:r w:rsidRPr="0062116E">
              <w:t xml:space="preserve">   средняя школа Борисовского района».</w:t>
            </w: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62116E" w:rsidRPr="0062116E" w:rsidRDefault="0062116E" w:rsidP="0062116E">
            <w:pPr>
              <w:pStyle w:val="point"/>
              <w:ind w:firstLine="0"/>
            </w:pPr>
            <w:r w:rsidRPr="0062116E">
              <w:t>ГУО «</w:t>
            </w:r>
            <w:proofErr w:type="spellStart"/>
            <w:r w:rsidRPr="0062116E">
              <w:t>Большеухолодская</w:t>
            </w:r>
            <w:proofErr w:type="spellEnd"/>
            <w:r w:rsidRPr="0062116E">
              <w:t xml:space="preserve">   средняя школа Борисовского района».</w:t>
            </w: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116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Борисовский район, д. Большая Ухолода, ул. Элькинда, 2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с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законодательства при организации и проведении летней оздоровительной кампании для детей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116E" w:rsidRPr="0062116E" w:rsidRDefault="0062116E" w:rsidP="006211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Велятичская</w:t>
            </w:r>
            <w:proofErr w:type="spell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Борисовского района».</w:t>
            </w: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62116E" w:rsidRPr="0062116E" w:rsidRDefault="0062116E" w:rsidP="006211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Велятичская</w:t>
            </w:r>
            <w:proofErr w:type="spell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Борисовского района».</w:t>
            </w: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116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Борисовский район, аг. Велятичи, ул. 1 Мая, 46-А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с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законодательства при организации и проведении летней оздоровительной кампании для детей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pStyle w:val="point"/>
              <w:ind w:firstLine="0"/>
            </w:pPr>
            <w:r w:rsidRPr="0062116E">
              <w:t>ГУО «</w:t>
            </w:r>
            <w:proofErr w:type="spellStart"/>
            <w:r w:rsidRPr="0062116E">
              <w:t>Лошницкая</w:t>
            </w:r>
            <w:proofErr w:type="spellEnd"/>
            <w:r w:rsidRPr="0062116E">
              <w:t xml:space="preserve"> средняя школа Борисовского района».</w:t>
            </w: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62116E" w:rsidRPr="0062116E" w:rsidRDefault="0062116E" w:rsidP="0062116E">
            <w:pPr>
              <w:pStyle w:val="point"/>
              <w:ind w:firstLine="0"/>
            </w:pPr>
            <w:r w:rsidRPr="0062116E">
              <w:t>ГУО «</w:t>
            </w:r>
            <w:proofErr w:type="spellStart"/>
            <w:r w:rsidRPr="0062116E">
              <w:t>Лошницкая</w:t>
            </w:r>
            <w:proofErr w:type="spellEnd"/>
            <w:r w:rsidRPr="0062116E">
              <w:t xml:space="preserve"> средняя школа Борисовского района».</w:t>
            </w: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116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Борисовский район, аг. Лошница, ул. Мичурина, 23-Б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с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законодательства при организации и проведении летней оздоровительной кампании для детей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pStyle w:val="point"/>
              <w:ind w:firstLine="0"/>
            </w:pPr>
            <w:r w:rsidRPr="0062116E">
              <w:t>ГУО «</w:t>
            </w:r>
            <w:proofErr w:type="spellStart"/>
            <w:r w:rsidRPr="0062116E">
              <w:t>Лошницкая</w:t>
            </w:r>
            <w:proofErr w:type="spellEnd"/>
            <w:r w:rsidRPr="0062116E">
              <w:t xml:space="preserve"> гимназия Борисовского района».</w:t>
            </w: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62116E" w:rsidRPr="0062116E" w:rsidRDefault="0062116E" w:rsidP="0062116E">
            <w:pPr>
              <w:pStyle w:val="point"/>
              <w:ind w:firstLine="0"/>
            </w:pPr>
            <w:r w:rsidRPr="0062116E">
              <w:t>ГУО «</w:t>
            </w:r>
            <w:proofErr w:type="spellStart"/>
            <w:r w:rsidRPr="0062116E">
              <w:t>Лошницкая</w:t>
            </w:r>
            <w:proofErr w:type="spellEnd"/>
            <w:r w:rsidRPr="0062116E">
              <w:t xml:space="preserve"> гимназия Борисовского района».</w:t>
            </w: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21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Борисовский</w:t>
            </w:r>
            <w:proofErr w:type="spellEnd"/>
            <w:r w:rsidRPr="00621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621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</w:t>
            </w:r>
            <w:proofErr w:type="spellEnd"/>
            <w:r w:rsidRPr="00621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1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Лошница</w:t>
            </w:r>
            <w:proofErr w:type="spellEnd"/>
            <w:r w:rsidRPr="00621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Кирова, 11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с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законодательства при организации и проведении летней оздоровительной кампании для детей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pStyle w:val="point"/>
              <w:ind w:firstLine="0"/>
            </w:pPr>
            <w:r w:rsidRPr="0062116E">
              <w:t>ГУО «</w:t>
            </w:r>
            <w:proofErr w:type="spellStart"/>
            <w:r w:rsidRPr="0062116E">
              <w:t>Метченская</w:t>
            </w:r>
            <w:proofErr w:type="spellEnd"/>
            <w:r w:rsidRPr="0062116E">
              <w:t xml:space="preserve">  средняя школа Борисовского района».</w:t>
            </w: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62116E" w:rsidRPr="0062116E" w:rsidRDefault="0062116E" w:rsidP="0062116E">
            <w:pPr>
              <w:pStyle w:val="point"/>
              <w:ind w:firstLine="0"/>
            </w:pPr>
            <w:r w:rsidRPr="0062116E">
              <w:t>ГУО «</w:t>
            </w:r>
            <w:proofErr w:type="spellStart"/>
            <w:r w:rsidRPr="0062116E">
              <w:t>Метченская</w:t>
            </w:r>
            <w:proofErr w:type="spellEnd"/>
            <w:r w:rsidRPr="0062116E">
              <w:t xml:space="preserve">  средняя школа Борисовского района».</w:t>
            </w: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62116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 Борисовский район, д. Н.Мётча, ул. Школьная, 9-А</w:t>
            </w: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с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законодательства при организации и проведении летней оздоровительной кампании для детей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Новосёлковская</w:t>
            </w:r>
            <w:proofErr w:type="spell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Борисовского района.</w:t>
            </w:r>
          </w:p>
          <w:p w:rsidR="0062116E" w:rsidRPr="0062116E" w:rsidRDefault="0062116E" w:rsidP="006211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62116E" w:rsidRPr="0062116E" w:rsidRDefault="0062116E" w:rsidP="006211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ГУО «</w:t>
            </w:r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Новосёлковская</w:t>
            </w:r>
            <w:proofErr w:type="spell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Борисовского района.</w:t>
            </w:r>
          </w:p>
          <w:p w:rsidR="0062116E" w:rsidRPr="0062116E" w:rsidRDefault="0062116E" w:rsidP="006211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116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lastRenderedPageBreak/>
              <w:t xml:space="preserve">Борисовский район, аг. Новосёлки, ул. </w:t>
            </w:r>
            <w:r w:rsidRPr="0062116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lastRenderedPageBreak/>
              <w:t>Школьная, 1-А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с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нитарно-эпидемиологического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при организации и проведении летней оздоровительной кампании для детей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Чеча</w:t>
            </w:r>
            <w:proofErr w:type="spell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551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Зуботехническая лаборатория</w:t>
            </w: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г. Борисов, ул. 3 Интернационала, 15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по вопросам выполнения требований санитарно-эпидемиологического зак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нодательства при осуществлении медицинской деятельности 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Загальский</w:t>
            </w:r>
            <w:proofErr w:type="spell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2551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Зуботехническая лаборатория</w:t>
            </w: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г. Борисов, ул</w:t>
            </w:r>
            <w:proofErr w:type="gram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апаева, 82-102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по вопросам выполнения требований санитарно-эпидемиологического зак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нодательства при осуществлении медицинской деятельности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62116E" w:rsidRPr="0062116E" w:rsidTr="0062116E">
        <w:tc>
          <w:tcPr>
            <w:tcW w:w="534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"МагМед-2009"</w:t>
            </w:r>
          </w:p>
        </w:tc>
        <w:tc>
          <w:tcPr>
            <w:tcW w:w="2551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Зуботехнические работы</w:t>
            </w:r>
          </w:p>
        </w:tc>
        <w:tc>
          <w:tcPr>
            <w:tcW w:w="2410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Борисов,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spellStart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Даумана</w:t>
            </w:r>
            <w:proofErr w:type="spellEnd"/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, 107/1Б</w:t>
            </w:r>
          </w:p>
        </w:tc>
        <w:tc>
          <w:tcPr>
            <w:tcW w:w="1559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62116E" w:rsidRPr="0062116E" w:rsidRDefault="0062116E" w:rsidP="00621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по вопросам выполнения требований санитарно-эпидемиологического зак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нодательства при осуществлении медицинской деятельности</w:t>
            </w:r>
          </w:p>
        </w:tc>
        <w:tc>
          <w:tcPr>
            <w:tcW w:w="1702" w:type="dxa"/>
          </w:tcPr>
          <w:p w:rsidR="0062116E" w:rsidRPr="0062116E" w:rsidRDefault="0062116E" w:rsidP="0062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</w:tbl>
    <w:p w:rsidR="0062116E" w:rsidRPr="0062116E" w:rsidRDefault="0062116E" w:rsidP="0062116E">
      <w:pPr>
        <w:spacing w:after="0" w:line="240" w:lineRule="auto"/>
        <w:ind w:left="4395" w:hanging="4395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116E" w:rsidRPr="0062116E" w:rsidRDefault="0062116E" w:rsidP="0062116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334A4" w:rsidRPr="0062116E" w:rsidRDefault="001334A4" w:rsidP="0062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34A4" w:rsidRPr="0062116E" w:rsidSect="0062116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116E"/>
    <w:rsid w:val="001334A4"/>
    <w:rsid w:val="0062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62116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2116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1153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2026-06-02T12:34:00Z</dcterms:created>
  <dcterms:modified xsi:type="dcterms:W3CDTF">2026-06-02T12:35:00Z</dcterms:modified>
</cp:coreProperties>
</file>