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49" w:rsidRDefault="003606B7" w:rsidP="00CD07F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07F8">
        <w:rPr>
          <w:rFonts w:ascii="Times New Roman" w:hAnsi="Times New Roman" w:cs="Times New Roman"/>
          <w:b/>
          <w:sz w:val="30"/>
          <w:szCs w:val="30"/>
        </w:rPr>
        <w:t>Негативные последствия употребления алкоголя</w:t>
      </w:r>
    </w:p>
    <w:p w:rsidR="00CD07F8" w:rsidRPr="00CD07F8" w:rsidRDefault="00CD07F8" w:rsidP="00CD07F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A3123" w:rsidRPr="00CD07F8" w:rsidRDefault="00FA3123" w:rsidP="00CD07F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/>
          <w:sz w:val="30"/>
          <w:szCs w:val="30"/>
        </w:rPr>
      </w:pPr>
      <w:r w:rsidRPr="00CD07F8">
        <w:rPr>
          <w:rStyle w:val="a3"/>
          <w:b w:val="0"/>
          <w:color w:val="000000"/>
          <w:sz w:val="30"/>
          <w:szCs w:val="30"/>
        </w:rPr>
        <w:t xml:space="preserve">Влияние </w:t>
      </w:r>
      <w:r w:rsidR="00110823" w:rsidRPr="00CD07F8">
        <w:rPr>
          <w:rStyle w:val="a3"/>
          <w:b w:val="0"/>
          <w:color w:val="000000"/>
          <w:sz w:val="30"/>
          <w:szCs w:val="30"/>
        </w:rPr>
        <w:t>алкоголя</w:t>
      </w:r>
      <w:r w:rsidRPr="00CD07F8">
        <w:rPr>
          <w:rStyle w:val="a3"/>
          <w:b w:val="0"/>
          <w:color w:val="000000"/>
          <w:sz w:val="30"/>
          <w:szCs w:val="30"/>
        </w:rPr>
        <w:t xml:space="preserve"> на организм зависит от</w:t>
      </w:r>
      <w:r w:rsidR="00692CA7" w:rsidRPr="00CD07F8">
        <w:rPr>
          <w:rStyle w:val="a3"/>
          <w:b w:val="0"/>
          <w:color w:val="000000"/>
          <w:sz w:val="30"/>
          <w:szCs w:val="30"/>
        </w:rPr>
        <w:t xml:space="preserve"> </w:t>
      </w:r>
      <w:r w:rsidRPr="00CD07F8">
        <w:rPr>
          <w:rStyle w:val="a3"/>
          <w:b w:val="0"/>
          <w:color w:val="000000"/>
          <w:sz w:val="30"/>
          <w:szCs w:val="30"/>
        </w:rPr>
        <w:t>количеств</w:t>
      </w:r>
      <w:r w:rsidR="008E2A3A" w:rsidRPr="00CD07F8">
        <w:rPr>
          <w:rStyle w:val="a3"/>
          <w:b w:val="0"/>
          <w:color w:val="000000"/>
          <w:sz w:val="30"/>
          <w:szCs w:val="30"/>
        </w:rPr>
        <w:t>а у</w:t>
      </w:r>
      <w:r w:rsidRPr="00CD07F8">
        <w:rPr>
          <w:rStyle w:val="a3"/>
          <w:b w:val="0"/>
          <w:color w:val="000000"/>
          <w:sz w:val="30"/>
          <w:szCs w:val="30"/>
        </w:rPr>
        <w:t>потреблённого спирта;</w:t>
      </w:r>
      <w:r w:rsidR="00692CA7" w:rsidRPr="00CD07F8">
        <w:rPr>
          <w:rStyle w:val="a3"/>
          <w:b w:val="0"/>
          <w:color w:val="000000"/>
          <w:sz w:val="30"/>
          <w:szCs w:val="30"/>
        </w:rPr>
        <w:t xml:space="preserve"> </w:t>
      </w:r>
      <w:r w:rsidRPr="00CD07F8">
        <w:rPr>
          <w:rStyle w:val="a3"/>
          <w:b w:val="0"/>
          <w:color w:val="000000"/>
          <w:sz w:val="30"/>
          <w:szCs w:val="30"/>
        </w:rPr>
        <w:t>концентраци</w:t>
      </w:r>
      <w:r w:rsidR="008E2A3A" w:rsidRPr="00CD07F8">
        <w:rPr>
          <w:rStyle w:val="a3"/>
          <w:b w:val="0"/>
          <w:color w:val="000000"/>
          <w:sz w:val="30"/>
          <w:szCs w:val="30"/>
        </w:rPr>
        <w:t>и</w:t>
      </w:r>
      <w:r w:rsidRPr="00CD07F8">
        <w:rPr>
          <w:rStyle w:val="a3"/>
          <w:b w:val="0"/>
          <w:color w:val="000000"/>
          <w:sz w:val="30"/>
          <w:szCs w:val="30"/>
        </w:rPr>
        <w:t>;</w:t>
      </w:r>
      <w:r w:rsidR="00692CA7" w:rsidRPr="00CD07F8">
        <w:rPr>
          <w:rStyle w:val="a3"/>
          <w:b w:val="0"/>
          <w:color w:val="000000"/>
          <w:sz w:val="30"/>
          <w:szCs w:val="30"/>
        </w:rPr>
        <w:t xml:space="preserve"> </w:t>
      </w:r>
      <w:r w:rsidRPr="00CD07F8">
        <w:rPr>
          <w:rStyle w:val="a3"/>
          <w:b w:val="0"/>
          <w:color w:val="000000"/>
          <w:sz w:val="30"/>
          <w:szCs w:val="30"/>
        </w:rPr>
        <w:t>возраст</w:t>
      </w:r>
      <w:r w:rsidR="008E2A3A" w:rsidRPr="00CD07F8">
        <w:rPr>
          <w:rStyle w:val="a3"/>
          <w:b w:val="0"/>
          <w:color w:val="000000"/>
          <w:sz w:val="30"/>
          <w:szCs w:val="30"/>
        </w:rPr>
        <w:t>а</w:t>
      </w:r>
      <w:r w:rsidRPr="00CD07F8">
        <w:rPr>
          <w:rStyle w:val="a3"/>
          <w:b w:val="0"/>
          <w:color w:val="000000"/>
          <w:sz w:val="30"/>
          <w:szCs w:val="30"/>
        </w:rPr>
        <w:t xml:space="preserve"> потребителя;</w:t>
      </w:r>
      <w:r w:rsidR="00692CA7" w:rsidRPr="00CD07F8">
        <w:rPr>
          <w:rStyle w:val="a3"/>
          <w:b w:val="0"/>
          <w:color w:val="000000"/>
          <w:sz w:val="30"/>
          <w:szCs w:val="30"/>
        </w:rPr>
        <w:t xml:space="preserve"> </w:t>
      </w:r>
      <w:r w:rsidRPr="00CD07F8">
        <w:rPr>
          <w:rStyle w:val="a3"/>
          <w:b w:val="0"/>
          <w:color w:val="000000"/>
          <w:sz w:val="30"/>
          <w:szCs w:val="30"/>
        </w:rPr>
        <w:t>пол</w:t>
      </w:r>
      <w:r w:rsidR="008E2A3A" w:rsidRPr="00CD07F8">
        <w:rPr>
          <w:rStyle w:val="a3"/>
          <w:b w:val="0"/>
          <w:color w:val="000000"/>
          <w:sz w:val="30"/>
          <w:szCs w:val="30"/>
        </w:rPr>
        <w:t>а</w:t>
      </w:r>
      <w:r w:rsidRPr="00CD07F8">
        <w:rPr>
          <w:rStyle w:val="a3"/>
          <w:b w:val="0"/>
          <w:color w:val="000000"/>
          <w:sz w:val="30"/>
          <w:szCs w:val="30"/>
        </w:rPr>
        <w:t xml:space="preserve"> (женщины более чувствительны к этанолу, чем мужчины);</w:t>
      </w:r>
      <w:r w:rsidR="00692CA7" w:rsidRPr="00CD07F8">
        <w:rPr>
          <w:rStyle w:val="a3"/>
          <w:b w:val="0"/>
          <w:color w:val="000000"/>
          <w:sz w:val="30"/>
          <w:szCs w:val="30"/>
        </w:rPr>
        <w:t xml:space="preserve"> </w:t>
      </w:r>
      <w:r w:rsidRPr="00CD07F8">
        <w:rPr>
          <w:rStyle w:val="a3"/>
          <w:b w:val="0"/>
          <w:color w:val="000000"/>
          <w:sz w:val="30"/>
          <w:szCs w:val="30"/>
        </w:rPr>
        <w:t>общ</w:t>
      </w:r>
      <w:r w:rsidR="008E2A3A" w:rsidRPr="00CD07F8">
        <w:rPr>
          <w:rStyle w:val="a3"/>
          <w:b w:val="0"/>
          <w:color w:val="000000"/>
          <w:sz w:val="30"/>
          <w:szCs w:val="30"/>
        </w:rPr>
        <w:t>ей</w:t>
      </w:r>
      <w:r w:rsidRPr="00CD07F8">
        <w:rPr>
          <w:rStyle w:val="a3"/>
          <w:b w:val="0"/>
          <w:color w:val="000000"/>
          <w:sz w:val="30"/>
          <w:szCs w:val="30"/>
        </w:rPr>
        <w:t xml:space="preserve"> физическ</w:t>
      </w:r>
      <w:r w:rsidR="008E2A3A" w:rsidRPr="00CD07F8">
        <w:rPr>
          <w:rStyle w:val="a3"/>
          <w:b w:val="0"/>
          <w:color w:val="000000"/>
          <w:sz w:val="30"/>
          <w:szCs w:val="30"/>
        </w:rPr>
        <w:t>ой</w:t>
      </w:r>
      <w:r w:rsidRPr="00CD07F8">
        <w:rPr>
          <w:rStyle w:val="a3"/>
          <w:b w:val="0"/>
          <w:color w:val="000000"/>
          <w:sz w:val="30"/>
          <w:szCs w:val="30"/>
        </w:rPr>
        <w:t xml:space="preserve"> форм</w:t>
      </w:r>
      <w:r w:rsidR="008E2A3A" w:rsidRPr="00CD07F8">
        <w:rPr>
          <w:rStyle w:val="a3"/>
          <w:b w:val="0"/>
          <w:color w:val="000000"/>
          <w:sz w:val="30"/>
          <w:szCs w:val="30"/>
        </w:rPr>
        <w:t>ы</w:t>
      </w:r>
      <w:r w:rsidRPr="00CD07F8">
        <w:rPr>
          <w:rStyle w:val="a3"/>
          <w:b w:val="0"/>
          <w:color w:val="000000"/>
          <w:sz w:val="30"/>
          <w:szCs w:val="30"/>
        </w:rPr>
        <w:t>;</w:t>
      </w:r>
      <w:r w:rsidR="00692CA7" w:rsidRPr="00CD07F8">
        <w:rPr>
          <w:rStyle w:val="a3"/>
          <w:b w:val="0"/>
          <w:color w:val="000000"/>
          <w:sz w:val="30"/>
          <w:szCs w:val="30"/>
        </w:rPr>
        <w:t xml:space="preserve"> </w:t>
      </w:r>
      <w:r w:rsidRPr="00CD07F8">
        <w:rPr>
          <w:rStyle w:val="a3"/>
          <w:b w:val="0"/>
          <w:color w:val="000000"/>
          <w:sz w:val="30"/>
          <w:szCs w:val="30"/>
        </w:rPr>
        <w:t>вес</w:t>
      </w:r>
      <w:r w:rsidR="008E2A3A" w:rsidRPr="00CD07F8">
        <w:rPr>
          <w:rStyle w:val="a3"/>
          <w:b w:val="0"/>
          <w:color w:val="000000"/>
          <w:sz w:val="30"/>
          <w:szCs w:val="30"/>
        </w:rPr>
        <w:t>а</w:t>
      </w:r>
      <w:r w:rsidRPr="00CD07F8">
        <w:rPr>
          <w:rStyle w:val="a3"/>
          <w:b w:val="0"/>
          <w:color w:val="000000"/>
          <w:sz w:val="30"/>
          <w:szCs w:val="30"/>
        </w:rPr>
        <w:t xml:space="preserve"> и рост</w:t>
      </w:r>
      <w:r w:rsidR="008E2A3A" w:rsidRPr="00CD07F8">
        <w:rPr>
          <w:rStyle w:val="a3"/>
          <w:b w:val="0"/>
          <w:color w:val="000000"/>
          <w:sz w:val="30"/>
          <w:szCs w:val="30"/>
        </w:rPr>
        <w:t>а</w:t>
      </w:r>
      <w:r w:rsidRPr="00CD07F8">
        <w:rPr>
          <w:rStyle w:val="a3"/>
          <w:b w:val="0"/>
          <w:color w:val="000000"/>
          <w:sz w:val="30"/>
          <w:szCs w:val="30"/>
        </w:rPr>
        <w:t>;</w:t>
      </w:r>
      <w:r w:rsidR="00692CA7" w:rsidRPr="00CD07F8">
        <w:rPr>
          <w:rStyle w:val="a3"/>
          <w:b w:val="0"/>
          <w:color w:val="000000"/>
          <w:sz w:val="30"/>
          <w:szCs w:val="30"/>
        </w:rPr>
        <w:t xml:space="preserve"> </w:t>
      </w:r>
      <w:r w:rsidRPr="00CD07F8">
        <w:rPr>
          <w:rStyle w:val="a3"/>
          <w:b w:val="0"/>
          <w:color w:val="000000"/>
          <w:sz w:val="30"/>
          <w:szCs w:val="30"/>
        </w:rPr>
        <w:t>сопротивлени</w:t>
      </w:r>
      <w:r w:rsidR="008E2A3A" w:rsidRPr="00CD07F8">
        <w:rPr>
          <w:rStyle w:val="a3"/>
          <w:b w:val="0"/>
          <w:color w:val="000000"/>
          <w:sz w:val="30"/>
          <w:szCs w:val="30"/>
        </w:rPr>
        <w:t>я</w:t>
      </w:r>
      <w:r w:rsidRPr="00CD07F8">
        <w:rPr>
          <w:rStyle w:val="a3"/>
          <w:b w:val="0"/>
          <w:color w:val="000000"/>
          <w:sz w:val="30"/>
          <w:szCs w:val="30"/>
        </w:rPr>
        <w:t xml:space="preserve"> организма интоксикации (лекарства, заболевания, усталость и переутомление увеличивают восприимчивость к алкоголю).</w:t>
      </w:r>
    </w:p>
    <w:p w:rsidR="004F5EF1" w:rsidRPr="00CD07F8" w:rsidRDefault="00616B7D" w:rsidP="000313D0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30"/>
          <w:szCs w:val="30"/>
        </w:rPr>
      </w:pPr>
      <w:r w:rsidRPr="00CD07F8">
        <w:rPr>
          <w:rStyle w:val="a3"/>
          <w:b w:val="0"/>
          <w:color w:val="000000"/>
          <w:sz w:val="30"/>
          <w:szCs w:val="30"/>
        </w:rPr>
        <w:t>Этанол, содержащийся в алкогольны</w:t>
      </w:r>
      <w:proofErr w:type="gramStart"/>
      <w:r w:rsidRPr="00CD07F8">
        <w:rPr>
          <w:rStyle w:val="a3"/>
          <w:b w:val="0"/>
          <w:color w:val="000000"/>
          <w:sz w:val="30"/>
          <w:szCs w:val="30"/>
        </w:rPr>
        <w:t>х[</w:t>
      </w:r>
      <w:proofErr w:type="gramEnd"/>
      <w:r w:rsidRPr="00CD07F8">
        <w:rPr>
          <w:rStyle w:val="a3"/>
          <w:b w:val="0"/>
          <w:color w:val="000000"/>
          <w:sz w:val="30"/>
          <w:szCs w:val="30"/>
        </w:rPr>
        <w:t xml:space="preserve"> напитках</w:t>
      </w:r>
      <w:r w:rsidR="00692CA7" w:rsidRPr="00CD07F8">
        <w:rPr>
          <w:rStyle w:val="a3"/>
          <w:b w:val="0"/>
          <w:color w:val="000000"/>
          <w:sz w:val="30"/>
          <w:szCs w:val="30"/>
        </w:rPr>
        <w:t>, вызывает сильн</w:t>
      </w:r>
      <w:r w:rsidR="003A6F9B" w:rsidRPr="00CD07F8">
        <w:rPr>
          <w:rStyle w:val="a3"/>
          <w:b w:val="0"/>
          <w:color w:val="000000"/>
          <w:sz w:val="30"/>
          <w:szCs w:val="30"/>
        </w:rPr>
        <w:t>ейш</w:t>
      </w:r>
      <w:r w:rsidR="00692CA7" w:rsidRPr="00CD07F8">
        <w:rPr>
          <w:rStyle w:val="a3"/>
          <w:b w:val="0"/>
          <w:color w:val="000000"/>
          <w:sz w:val="30"/>
          <w:szCs w:val="30"/>
        </w:rPr>
        <w:t>ую физическую и психическую зависимость, чт</w:t>
      </w:r>
      <w:r w:rsidRPr="00CD07F8">
        <w:rPr>
          <w:rStyle w:val="a3"/>
          <w:b w:val="0"/>
          <w:color w:val="000000"/>
          <w:sz w:val="30"/>
          <w:szCs w:val="30"/>
        </w:rPr>
        <w:t>о может привести к</w:t>
      </w:r>
      <w:r w:rsidR="00692CA7" w:rsidRPr="00CD07F8">
        <w:rPr>
          <w:rStyle w:val="a3"/>
          <w:b w:val="0"/>
          <w:color w:val="000000"/>
          <w:sz w:val="30"/>
          <w:szCs w:val="30"/>
        </w:rPr>
        <w:t xml:space="preserve"> </w:t>
      </w:r>
      <w:r w:rsidR="00692CA7" w:rsidRPr="00CD07F8">
        <w:rPr>
          <w:rStyle w:val="a3"/>
          <w:color w:val="000000"/>
          <w:sz w:val="30"/>
          <w:szCs w:val="30"/>
        </w:rPr>
        <w:t>а</w:t>
      </w:r>
      <w:r w:rsidR="004F5EF1" w:rsidRPr="00CD07F8">
        <w:rPr>
          <w:b/>
          <w:color w:val="000000" w:themeColor="text1"/>
          <w:sz w:val="30"/>
          <w:szCs w:val="30"/>
        </w:rPr>
        <w:t>лкогольн</w:t>
      </w:r>
      <w:r w:rsidR="00692CA7" w:rsidRPr="00CD07F8">
        <w:rPr>
          <w:b/>
          <w:color w:val="000000" w:themeColor="text1"/>
          <w:sz w:val="30"/>
          <w:szCs w:val="30"/>
        </w:rPr>
        <w:t>ой</w:t>
      </w:r>
      <w:r w:rsidR="004F5EF1" w:rsidRPr="00CD07F8">
        <w:rPr>
          <w:b/>
          <w:color w:val="000000" w:themeColor="text1"/>
          <w:sz w:val="30"/>
          <w:szCs w:val="30"/>
        </w:rPr>
        <w:t xml:space="preserve"> зависимост</w:t>
      </w:r>
      <w:r w:rsidR="00692CA7" w:rsidRPr="00CD07F8">
        <w:rPr>
          <w:b/>
          <w:color w:val="000000" w:themeColor="text1"/>
          <w:sz w:val="30"/>
          <w:szCs w:val="30"/>
        </w:rPr>
        <w:t>и</w:t>
      </w:r>
      <w:r w:rsidR="004F5EF1" w:rsidRPr="00CD07F8">
        <w:rPr>
          <w:color w:val="000000" w:themeColor="text1"/>
          <w:sz w:val="30"/>
          <w:szCs w:val="30"/>
        </w:rPr>
        <w:t> – хроническо</w:t>
      </w:r>
      <w:r w:rsidR="00692CA7" w:rsidRPr="00CD07F8">
        <w:rPr>
          <w:color w:val="000000" w:themeColor="text1"/>
          <w:sz w:val="30"/>
          <w:szCs w:val="30"/>
        </w:rPr>
        <w:t>му</w:t>
      </w:r>
      <w:r w:rsidR="004F5EF1" w:rsidRPr="00CD07F8">
        <w:rPr>
          <w:color w:val="000000" w:themeColor="text1"/>
          <w:sz w:val="30"/>
          <w:szCs w:val="30"/>
        </w:rPr>
        <w:t xml:space="preserve"> психическо</w:t>
      </w:r>
      <w:r w:rsidR="00692CA7" w:rsidRPr="00CD07F8">
        <w:rPr>
          <w:color w:val="000000" w:themeColor="text1"/>
          <w:sz w:val="30"/>
          <w:szCs w:val="30"/>
        </w:rPr>
        <w:t>му</w:t>
      </w:r>
      <w:r w:rsidR="004F5EF1" w:rsidRPr="00CD07F8">
        <w:rPr>
          <w:color w:val="000000" w:themeColor="text1"/>
          <w:sz w:val="30"/>
          <w:szCs w:val="30"/>
        </w:rPr>
        <w:t xml:space="preserve"> заболевани</w:t>
      </w:r>
      <w:r w:rsidR="00692CA7" w:rsidRPr="00CD07F8">
        <w:rPr>
          <w:color w:val="000000" w:themeColor="text1"/>
          <w:sz w:val="30"/>
          <w:szCs w:val="30"/>
        </w:rPr>
        <w:t>ю</w:t>
      </w:r>
      <w:r w:rsidR="004D4E31" w:rsidRPr="00CD07F8">
        <w:rPr>
          <w:color w:val="000000" w:themeColor="text1"/>
          <w:sz w:val="30"/>
          <w:szCs w:val="30"/>
        </w:rPr>
        <w:t xml:space="preserve">, которому свойственно </w:t>
      </w:r>
      <w:r w:rsidR="004F5EF1" w:rsidRPr="00CD07F8">
        <w:rPr>
          <w:color w:val="000000" w:themeColor="text1"/>
          <w:sz w:val="30"/>
          <w:szCs w:val="30"/>
        </w:rPr>
        <w:t>потер</w:t>
      </w:r>
      <w:r w:rsidR="003A6F9B" w:rsidRPr="00CD07F8">
        <w:rPr>
          <w:color w:val="000000" w:themeColor="text1"/>
          <w:sz w:val="30"/>
          <w:szCs w:val="30"/>
        </w:rPr>
        <w:t>я</w:t>
      </w:r>
      <w:r w:rsidR="004F5EF1" w:rsidRPr="00CD07F8">
        <w:rPr>
          <w:color w:val="000000" w:themeColor="text1"/>
          <w:sz w:val="30"/>
          <w:szCs w:val="30"/>
        </w:rPr>
        <w:t xml:space="preserve"> контроля над количеством выпиваемого спиртного, ростом толерантности к алкоголю (</w:t>
      </w:r>
      <w:r w:rsidR="000313D0" w:rsidRPr="00CD07F8">
        <w:rPr>
          <w:color w:val="000000" w:themeColor="text1"/>
          <w:sz w:val="30"/>
          <w:szCs w:val="30"/>
        </w:rPr>
        <w:t>нужно большее количество для достижения прежнего эффекта</w:t>
      </w:r>
      <w:r w:rsidR="004F5EF1" w:rsidRPr="00CD07F8">
        <w:rPr>
          <w:color w:val="000000" w:themeColor="text1"/>
          <w:sz w:val="30"/>
          <w:szCs w:val="30"/>
        </w:rPr>
        <w:t xml:space="preserve">), абстинентным синдромом, токсическим поражением органов, а также провалами в памяти на отдельные события, происходившие в период опьянения. Данное заболевание описано в МКБ-10 в рубрике </w:t>
      </w:r>
      <w:r w:rsidR="004F5EF1" w:rsidRPr="00CD07F8">
        <w:rPr>
          <w:color w:val="000000" w:themeColor="text1"/>
          <w:sz w:val="30"/>
          <w:szCs w:val="30"/>
          <w:lang w:val="en-US"/>
        </w:rPr>
        <w:t>F</w:t>
      </w:r>
      <w:r w:rsidR="004F5EF1" w:rsidRPr="00CD07F8">
        <w:rPr>
          <w:color w:val="000000" w:themeColor="text1"/>
          <w:sz w:val="30"/>
          <w:szCs w:val="30"/>
        </w:rPr>
        <w:t xml:space="preserve">10 «Психические и поведенческие расстройства, вызванные употреблением алкоголя». </w:t>
      </w:r>
    </w:p>
    <w:p w:rsidR="004F5EF1" w:rsidRPr="00CD07F8" w:rsidRDefault="004F5EF1" w:rsidP="00031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CD07F8">
        <w:rPr>
          <w:rFonts w:ascii="Times New Roman" w:hAnsi="Times New Roman" w:cs="Times New Roman"/>
          <w:sz w:val="30"/>
          <w:szCs w:val="30"/>
          <w:lang w:eastAsia="en-US"/>
        </w:rPr>
        <w:t>Алкогольная зависимость является одной из наиболее важных проблем современности. По данным Национального статистического комитета Республики Беларусь в 2022 году в стране было выявлено 14 291 человек (154,9 на 100 тыс. населения) с впервые установленным диагнозом «алкоголизм и алкогольные психозы».</w:t>
      </w:r>
    </w:p>
    <w:p w:rsidR="00800EE8" w:rsidRPr="00CD07F8" w:rsidRDefault="00800EE8" w:rsidP="00800E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 число основных осложнений, сопутствующих алкоголизму, входят:</w:t>
      </w:r>
    </w:p>
    <w:p w:rsidR="00800EE8" w:rsidRPr="00CD07F8" w:rsidRDefault="00800EE8" w:rsidP="00800E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Нарушения иммунной системы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 употребление алкоголя приводит к снижению выработки лимфоцитов, способствует развитию аллергических реакций, нарушает процессы кроветворения;</w:t>
      </w:r>
    </w:p>
    <w:p w:rsidR="00800EE8" w:rsidRPr="00CD07F8" w:rsidRDefault="00800EE8" w:rsidP="00800E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Мышечная дистрофия, 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судороги, онемение конечностей и слабость в них, параличи отдельных групп мышц</w:t>
      </w: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, кожные заболевания</w:t>
      </w:r>
      <w:r w:rsidR="000164F9"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(фурункулы, язвы, пустулы, аллергические высыпания);</w:t>
      </w:r>
    </w:p>
    <w:p w:rsidR="00800EE8" w:rsidRPr="00CD07F8" w:rsidRDefault="00800EE8" w:rsidP="00800E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 xml:space="preserve">Болезни </w:t>
      </w:r>
      <w:proofErr w:type="spellStart"/>
      <w:proofErr w:type="gramStart"/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сердечно-сосудистой</w:t>
      </w:r>
      <w:proofErr w:type="spellEnd"/>
      <w:proofErr w:type="gramEnd"/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 xml:space="preserve"> системы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 поражени</w:t>
      </w:r>
      <w:r w:rsidR="00B91118"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сердечной мышцы, увеличение объема сердца; нарушения сердечного ритма; артериальная гипертензия; ишемическая болезнь сердца; инфаркты;</w:t>
      </w:r>
    </w:p>
    <w:p w:rsidR="00800EE8" w:rsidRPr="00CD07F8" w:rsidRDefault="00800EE8" w:rsidP="00800E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Заболевания органов дыхания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: туберкулез, бронхит, </w:t>
      </w:r>
      <w:proofErr w:type="spellStart"/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трахеобронхит</w:t>
      </w:r>
      <w:proofErr w:type="spellEnd"/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э</w:t>
      </w:r>
      <w:r w:rsidR="00F73E4B"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физема легких;</w:t>
      </w:r>
    </w:p>
    <w:p w:rsidR="00800EE8" w:rsidRPr="00CD07F8" w:rsidRDefault="00800EE8" w:rsidP="00800E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Болезни органов ЖКТ</w:t>
      </w:r>
      <w:r w:rsidR="000164F9"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(гастрит, язва желудка и двенадцатиперстной кишки), </w:t>
      </w: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печени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(жировая дистрофия, алиментарно-токсический гепатит, цирроз), </w:t>
      </w: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поджелудочной железы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(панкреатит, СД), </w:t>
      </w: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почек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 (нарушения выделительной функции почек, обусловленные сбоями в работе </w:t>
      </w:r>
      <w:proofErr w:type="spellStart"/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гипоталамо</w:t>
      </w:r>
      <w:proofErr w:type="spellEnd"/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- </w:t>
      </w:r>
      <w:proofErr w:type="spellStart"/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гипофизно</w:t>
      </w:r>
      <w:proofErr w:type="spellEnd"/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- надпочечниковой системы и 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>разрушением почечного эпителия). Эти заболевания обрекают людей на постоянные боли и страдания. Кроме того, панкреатит дает обострения даже при незначительном нарушении диеты;     </w:t>
      </w:r>
    </w:p>
    <w:p w:rsidR="00800EE8" w:rsidRPr="00CD07F8" w:rsidRDefault="00800EE8" w:rsidP="00800EE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Влияние на ЦНС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 нарушение зрительной функции (диплопия, глаукома, атрофия зрительных нервов), деградация коры ГМ (сбои в работе вестибулярного аппарата, дегенерация нейронов, страдают центры, отвечающие за память и поведение человека), психоз на фоне отмены алкоголя, деменция/слабоумие;</w:t>
      </w:r>
    </w:p>
    <w:p w:rsidR="00800EE8" w:rsidRPr="00CD07F8" w:rsidRDefault="00800EE8" w:rsidP="00800EE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У больных хроническим алкоголизмом могут быть диагностированы самые различные </w:t>
      </w:r>
      <w:r w:rsidRPr="008B1BB4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</w:rPr>
        <w:t>психические отклонения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– галлюцинации, депрессии, агрессия;                                         </w:t>
      </w:r>
    </w:p>
    <w:p w:rsidR="00800EE8" w:rsidRPr="00CD07F8" w:rsidRDefault="00800EE8" w:rsidP="00800EE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Сбои в работе </w:t>
      </w:r>
      <w:r w:rsidRPr="008B1BB4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</w:rPr>
        <w:t>репродуктивной системы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: снижает как потенцию мужчин, так и способность к деторождению у женщин. У мужчин вследствие алкогольной импотенции развиваются неврозы и депрессии, а у женщин прекращаются менструации, что наносит непоправимый вред репродуктивной системе, </w:t>
      </w:r>
      <w:r w:rsidR="003510DE"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 если 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дети </w:t>
      </w:r>
      <w:r w:rsidR="003510DE"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 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рождаются</w:t>
      </w:r>
      <w:r w:rsidR="003510DE"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то высока вероятность рождения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 задержкой психического развития, </w:t>
      </w:r>
      <w:r w:rsidR="003510DE"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наличие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различны</w:t>
      </w:r>
      <w:r w:rsidR="003510DE"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х</w:t>
      </w:r>
      <w:r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хронически</w:t>
      </w:r>
      <w:r w:rsidR="003510DE" w:rsidRPr="00CD07F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х заболеваний.</w:t>
      </w:r>
    </w:p>
    <w:sectPr w:rsidR="00800EE8" w:rsidRPr="00CD07F8" w:rsidSect="00CD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349"/>
    <w:multiLevelType w:val="hybridMultilevel"/>
    <w:tmpl w:val="78F0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C4733"/>
    <w:multiLevelType w:val="multilevel"/>
    <w:tmpl w:val="65ACEA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0A2BA2"/>
    <w:multiLevelType w:val="multilevel"/>
    <w:tmpl w:val="612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A56A66"/>
    <w:multiLevelType w:val="multilevel"/>
    <w:tmpl w:val="42A66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1269A"/>
    <w:multiLevelType w:val="hybridMultilevel"/>
    <w:tmpl w:val="47329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06B7"/>
    <w:rsid w:val="000164F9"/>
    <w:rsid w:val="000313D0"/>
    <w:rsid w:val="000567D9"/>
    <w:rsid w:val="00110823"/>
    <w:rsid w:val="003510DE"/>
    <w:rsid w:val="003606B7"/>
    <w:rsid w:val="003A6F9B"/>
    <w:rsid w:val="004D4E31"/>
    <w:rsid w:val="004F5EF1"/>
    <w:rsid w:val="005F298E"/>
    <w:rsid w:val="00616B7D"/>
    <w:rsid w:val="00692CA7"/>
    <w:rsid w:val="00800EE8"/>
    <w:rsid w:val="008B1BB4"/>
    <w:rsid w:val="008E2A3A"/>
    <w:rsid w:val="008E6BFD"/>
    <w:rsid w:val="00942B49"/>
    <w:rsid w:val="009E6BD3"/>
    <w:rsid w:val="00A96C49"/>
    <w:rsid w:val="00B85270"/>
    <w:rsid w:val="00B91118"/>
    <w:rsid w:val="00B961E5"/>
    <w:rsid w:val="00BB2689"/>
    <w:rsid w:val="00BC433C"/>
    <w:rsid w:val="00CD07F8"/>
    <w:rsid w:val="00E31C3B"/>
    <w:rsid w:val="00E734EB"/>
    <w:rsid w:val="00F73E4B"/>
    <w:rsid w:val="00F77F67"/>
    <w:rsid w:val="00FA3123"/>
    <w:rsid w:val="00FD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49"/>
  </w:style>
  <w:style w:type="paragraph" w:styleId="1">
    <w:name w:val="heading 1"/>
    <w:basedOn w:val="a"/>
    <w:next w:val="a"/>
    <w:link w:val="10"/>
    <w:uiPriority w:val="9"/>
    <w:qFormat/>
    <w:rsid w:val="004F5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3">
    <w:name w:val="Strong"/>
    <w:basedOn w:val="a0"/>
    <w:uiPriority w:val="22"/>
    <w:qFormat/>
    <w:rsid w:val="004F5EF1"/>
    <w:rPr>
      <w:b/>
      <w:bCs/>
    </w:rPr>
  </w:style>
  <w:style w:type="paragraph" w:styleId="a4">
    <w:name w:val="List Paragraph"/>
    <w:basedOn w:val="a"/>
    <w:uiPriority w:val="34"/>
    <w:qFormat/>
    <w:rsid w:val="004F5EF1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FA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A312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3123"/>
    <w:rPr>
      <w:rFonts w:ascii="Tahoma" w:hAnsi="Tahoma" w:cs="Tahoma"/>
      <w:sz w:val="16"/>
      <w:szCs w:val="16"/>
    </w:rPr>
  </w:style>
  <w:style w:type="paragraph" w:styleId="a9">
    <w:name w:val="No Spacing"/>
    <w:aliases w:val="текст,No Spacing,основной"/>
    <w:link w:val="aa"/>
    <w:uiPriority w:val="1"/>
    <w:qFormat/>
    <w:rsid w:val="004D4E31"/>
    <w:pPr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Без интервала Знак"/>
    <w:aliases w:val="текст Знак,No Spacing Знак,основной Знак"/>
    <w:link w:val="a9"/>
    <w:uiPriority w:val="1"/>
    <w:locked/>
    <w:rsid w:val="004D4E31"/>
    <w:rPr>
      <w:rFonts w:eastAsiaTheme="minorHAnsi"/>
      <w:lang w:eastAsia="en-US"/>
    </w:rPr>
  </w:style>
  <w:style w:type="character" w:customStyle="1" w:styleId="FontStyle14">
    <w:name w:val="Font Style14"/>
    <w:uiPriority w:val="99"/>
    <w:qFormat/>
    <w:rsid w:val="004D4E31"/>
    <w:rPr>
      <w:rFonts w:ascii="Times New Roman" w:hAnsi="Times New Roman" w:cs="Times New Roman"/>
      <w:sz w:val="26"/>
      <w:szCs w:val="26"/>
    </w:rPr>
  </w:style>
  <w:style w:type="character" w:customStyle="1" w:styleId="100">
    <w:name w:val="Основной текст + 10"/>
    <w:aliases w:val="5 pt"/>
    <w:qFormat/>
    <w:rsid w:val="000313D0"/>
    <w:rPr>
      <w:rFonts w:ascii="Times New Roman" w:eastAsia="Times New Roman" w:hAnsi="Times New Roman" w:cs="Times New Roman" w:hint="default"/>
      <w:strike w:val="0"/>
      <w:dstrike w:val="0"/>
      <w:snapToGrid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6724-7730-4A1C-ABA6-B1B7D5A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Прохор</dc:creator>
  <cp:keywords/>
  <dc:description/>
  <cp:lastModifiedBy>Пользователь Windows</cp:lastModifiedBy>
  <cp:revision>10</cp:revision>
  <cp:lastPrinted>2023-10-03T08:06:00Z</cp:lastPrinted>
  <dcterms:created xsi:type="dcterms:W3CDTF">2023-10-03T05:46:00Z</dcterms:created>
  <dcterms:modified xsi:type="dcterms:W3CDTF">2024-05-29T07:02:00Z</dcterms:modified>
</cp:coreProperties>
</file>