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E" w:rsidRPr="00FC3B6E" w:rsidRDefault="00FC3B6E" w:rsidP="00FC3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6E">
        <w:rPr>
          <w:rFonts w:ascii="Times New Roman" w:hAnsi="Times New Roman" w:cs="Times New Roman"/>
          <w:sz w:val="28"/>
          <w:szCs w:val="28"/>
        </w:rPr>
        <w:t>План проведения мониторингов</w:t>
      </w:r>
    </w:p>
    <w:p w:rsidR="00FC3B6E" w:rsidRPr="00FC3B6E" w:rsidRDefault="00FC3B6E" w:rsidP="00FC3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6E">
        <w:rPr>
          <w:rFonts w:ascii="Times New Roman" w:hAnsi="Times New Roman" w:cs="Times New Roman"/>
          <w:sz w:val="28"/>
          <w:szCs w:val="28"/>
        </w:rPr>
        <w:t xml:space="preserve">на </w:t>
      </w:r>
      <w:r w:rsidRPr="00FC3B6E">
        <w:rPr>
          <w:rFonts w:ascii="Times New Roman" w:hAnsi="Times New Roman" w:cs="Times New Roman"/>
          <w:b/>
          <w:sz w:val="28"/>
          <w:szCs w:val="28"/>
        </w:rPr>
        <w:t>март</w:t>
      </w:r>
      <w:r w:rsidRPr="00FC3B6E">
        <w:rPr>
          <w:rFonts w:ascii="Times New Roman" w:hAnsi="Times New Roman" w:cs="Times New Roman"/>
          <w:sz w:val="28"/>
          <w:szCs w:val="28"/>
        </w:rPr>
        <w:t xml:space="preserve"> 2024 года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727"/>
        <w:gridCol w:w="1841"/>
        <w:gridCol w:w="3260"/>
        <w:gridCol w:w="2267"/>
        <w:gridCol w:w="3118"/>
        <w:gridCol w:w="1700"/>
      </w:tblGrid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хозяйствования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(или)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Адрес объекта и (или) территории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Тематика, вопросы подлежащие оценке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Период  проведения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«Экологическая сельскохозяйственная компания 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Ганьсу-Бел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предприятие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Борисовский</w:t>
            </w:r>
            <w:proofErr w:type="spellEnd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район, д</w:t>
            </w:r>
            <w:proofErr w:type="gram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ливин, ул.Центральная, 112А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агропромышленного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Божедары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предприятие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Борисовский</w:t>
            </w:r>
            <w:proofErr w:type="spellEnd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район,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Пересады</w:t>
            </w:r>
            <w:proofErr w:type="spellEnd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ул</w:t>
            </w:r>
            <w:proofErr w:type="gram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ервомайская, 1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агропромышленного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ПСХ «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Черневичи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предприятие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Борисовский</w:t>
            </w:r>
            <w:proofErr w:type="spellEnd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район,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.Ч</w:t>
            </w:r>
            <w:proofErr w:type="gramEnd"/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ерневичи</w:t>
            </w:r>
            <w:proofErr w:type="spellEnd"/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агропромышленного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rPr>
          <w:trHeight w:val="146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ОАО 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агрегатов»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ормандия-Неман, 1А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промышленности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№1 ОАО "</w:t>
            </w:r>
            <w:proofErr w:type="spellStart"/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 агрегатов"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орисов, ул.Нормандия-Неман, 1А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общественного питания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6E" w:rsidRPr="00FC3B6E" w:rsidTr="00FC3B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№3 ОАО "</w:t>
            </w:r>
            <w:proofErr w:type="spellStart"/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 агрегатов"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орисов, ул.Даумана,95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Резинотехника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омсомольская, 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ПластФабрикПро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глы, ул.ДСУ-25, д.1Ж/1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БелГлобалАгро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область,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Метченский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с/совет, 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д.Б.Ухолода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, 2, пом.2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предприятие убоя и разделки сельскохозяйст</w:t>
            </w:r>
            <w:r w:rsidRPr="00FC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венной птицы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елятичи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, ул.Ленинская, 28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lastRenderedPageBreak/>
              <w:t>Плановый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на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пищевой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ООО «Виталия-Сервис», а/г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Лошница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омсомольская, 80а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Кафе «У Людмилы»     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район,а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Лошница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, 455 км. (право) а/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М1/Е30, ул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омсомольская, 80а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общественного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rPr>
          <w:trHeight w:val="20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ЧП « Комель и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р-н, М-1448 км,1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Кафе «448км»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Ланковщина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, 448 км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C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общественного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17 г. Борисова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17 г</w:t>
            </w:r>
            <w:proofErr w:type="gram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г. Борисов, ул.  Морозова, 83а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 № 27 г. Борисова»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27 г</w:t>
            </w:r>
            <w:proofErr w:type="gram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ул.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Даумана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3B6E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Велятичский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Борисовского района»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Велятичский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Борисовского района»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д. Велятичи, ул. 1 мая, 21а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«Гимназия № 1 г</w:t>
            </w:r>
            <w:proofErr w:type="gram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«Гимназия № 1 г</w:t>
            </w:r>
            <w:proofErr w:type="gram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Гречко, 28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Белорусскоязычная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гимназия № 2 г</w:t>
            </w:r>
            <w:proofErr w:type="gram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Белорусскоязычная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гимназия № 2 г</w:t>
            </w:r>
            <w:proofErr w:type="gram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орисов, ул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 им. полка Нормандия-Неман, 22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Ганцевичская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Борисовского района» 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Ганцевичская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Борисовского района» 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д. Ганцевичи, ул. 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</w:t>
            </w: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строительный колледж»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 «</w:t>
            </w:r>
            <w:proofErr w:type="spellStart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Борисовский</w:t>
            </w:r>
            <w:proofErr w:type="spellEnd"/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государственный строительный колледж»</w:t>
            </w:r>
          </w:p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орисов, ул.Почтовая,44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по вопросам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приведения материально-технической </w:t>
            </w:r>
            <w:r w:rsidRPr="00FC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FC3B6E" w:rsidRPr="00FC3B6E" w:rsidTr="00FC3B6E">
        <w:trPr>
          <w:trHeight w:val="3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ЧУП "Соло-стиль" </w:t>
            </w:r>
          </w:p>
          <w:p w:rsidR="00FC3B6E" w:rsidRPr="00FC3B6E" w:rsidRDefault="00FC3B6E" w:rsidP="00FC3B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3B6E" w:rsidRPr="00FC3B6E" w:rsidRDefault="00FC3B6E" w:rsidP="00FC3B6E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орисов, ул.Чапаева,52,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Плановый первичный тематический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санитарно-эпидемиологических требований при осуществлении деятельности по оказанию бытовых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3B6E" w:rsidRPr="00FC3B6E" w:rsidTr="00FC3B6E">
        <w:trPr>
          <w:trHeight w:val="3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E" w:rsidRPr="00FC3B6E" w:rsidRDefault="00FC3B6E" w:rsidP="00FC3B6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Раскошная</w:t>
            </w:r>
            <w:proofErr w:type="spell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 xml:space="preserve"> Дива» парикмахерская  </w:t>
            </w:r>
          </w:p>
          <w:p w:rsidR="00FC3B6E" w:rsidRPr="00FC3B6E" w:rsidRDefault="00FC3B6E" w:rsidP="00FC3B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парикмахерская </w:t>
            </w: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«Твой образ»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6E">
              <w:rPr>
                <w:rFonts w:ascii="Times New Roman" w:hAnsi="Times New Roman" w:cs="Times New Roman"/>
                <w:sz w:val="24"/>
                <w:szCs w:val="24"/>
              </w:rPr>
              <w:t>орисов, ул. Труда, 15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E" w:rsidRPr="00FC3B6E" w:rsidRDefault="00FC3B6E" w:rsidP="00FC3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B6E" w:rsidRPr="00FC3B6E" w:rsidRDefault="00FC3B6E" w:rsidP="00FC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6E" w:rsidRPr="00FC3B6E" w:rsidRDefault="00FC3B6E" w:rsidP="00FC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6E" w:rsidRPr="00FC3B6E" w:rsidRDefault="00FC3B6E" w:rsidP="00FC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6E" w:rsidRPr="00FC3B6E" w:rsidRDefault="00FC3B6E" w:rsidP="00FC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6E" w:rsidRPr="00FC3B6E" w:rsidRDefault="00FC3B6E" w:rsidP="00FC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6E" w:rsidRPr="00FC3B6E" w:rsidRDefault="00FC3B6E" w:rsidP="00FC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32" w:rsidRPr="00FC3B6E" w:rsidRDefault="000F5732" w:rsidP="00FC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732" w:rsidRPr="00FC3B6E" w:rsidSect="00FC3B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B6E"/>
    <w:rsid w:val="000F5732"/>
    <w:rsid w:val="00FC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3B6E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FC3B6E"/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a5">
    <w:name w:val="Без интервала Знак"/>
    <w:aliases w:val="текст Знак"/>
    <w:link w:val="a6"/>
    <w:uiPriority w:val="1"/>
    <w:locked/>
    <w:rsid w:val="00FC3B6E"/>
    <w:rPr>
      <w:sz w:val="30"/>
      <w:szCs w:val="30"/>
    </w:rPr>
  </w:style>
  <w:style w:type="paragraph" w:styleId="a6">
    <w:name w:val="No Spacing"/>
    <w:aliases w:val="текст"/>
    <w:link w:val="a5"/>
    <w:uiPriority w:val="1"/>
    <w:qFormat/>
    <w:rsid w:val="00FC3B6E"/>
    <w:pPr>
      <w:spacing w:after="0" w:line="240" w:lineRule="auto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2024-03-01T09:39:00Z</dcterms:created>
  <dcterms:modified xsi:type="dcterms:W3CDTF">2024-03-01T09:40:00Z</dcterms:modified>
</cp:coreProperties>
</file>