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F5" w:rsidRPr="00800FF5" w:rsidRDefault="00800FF5" w:rsidP="00800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FF5">
        <w:rPr>
          <w:rFonts w:ascii="Times New Roman" w:hAnsi="Times New Roman" w:cs="Times New Roman"/>
          <w:sz w:val="28"/>
          <w:szCs w:val="28"/>
        </w:rPr>
        <w:t>План проведения мониторингов</w:t>
      </w:r>
    </w:p>
    <w:p w:rsidR="00800FF5" w:rsidRPr="00800FF5" w:rsidRDefault="00800FF5" w:rsidP="00800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FF5">
        <w:rPr>
          <w:rFonts w:ascii="Times New Roman" w:hAnsi="Times New Roman" w:cs="Times New Roman"/>
          <w:sz w:val="28"/>
          <w:szCs w:val="28"/>
        </w:rPr>
        <w:t xml:space="preserve">на </w:t>
      </w:r>
      <w:r w:rsidRPr="00800FF5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  <w:r w:rsidRPr="00800FF5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800FF5" w:rsidRPr="00800FF5" w:rsidRDefault="00800FF5" w:rsidP="0080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2"/>
        <w:gridCol w:w="2727"/>
        <w:gridCol w:w="1841"/>
        <w:gridCol w:w="3260"/>
        <w:gridCol w:w="2267"/>
        <w:gridCol w:w="3118"/>
        <w:gridCol w:w="1700"/>
      </w:tblGrid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хозяйствования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(или)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Адрес объекта и (или)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Вид мониторинга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Тематика, вопросы подлежащие оценке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Период  проведения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ОДО "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Аматег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предприятие по производству </w:t>
            </w:r>
            <w:proofErr w:type="spellStart"/>
            <w:r w:rsidRPr="0080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БАДов</w:t>
            </w:r>
            <w:proofErr w:type="spellEnd"/>
            <w:r w:rsidRPr="00800F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цех №1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орисов, ул.Герцена, 15 почтовый адрес: г.Борисов,ул.Орджоникидзе,55,ком.35(3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jc w:val="both"/>
              <w:rPr>
                <w:sz w:val="24"/>
                <w:szCs w:val="24"/>
                <w:u w:val="single"/>
                <w:lang w:val="ru-RU" w:eastAsia="ru-RU"/>
              </w:rPr>
            </w:pP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пищевой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БиоЗдравВит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" 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ул.Б,Вайнрубов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по производству 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ул.Б,Вайнрубов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, 43, ком.1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пищевой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rPr>
          <w:trHeight w:val="231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Шэмрок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Ресторан «Ирландский Паб»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br/>
              <w:t>ул. Ватутина, д.32а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КреативФудС-Восток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", 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инск, ул.Куйбышева д.19 А, каб.10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ресторан "KFC"»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на объектах общественного питания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00FF5" w:rsidRPr="00800FF5" w:rsidRDefault="00800FF5" w:rsidP="00800FF5">
            <w:pPr>
              <w:tabs>
                <w:tab w:val="left" w:pos="237"/>
                <w:tab w:val="center" w:pos="742"/>
              </w:tabs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F5" w:rsidRPr="00800FF5" w:rsidTr="00800FF5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ресторан "KFC"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орисов, ул.Гагарина, 107 а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F5" w:rsidRPr="00800FF5" w:rsidTr="00800FF5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«Новый Вояж»,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орисов, ул.Горького, 102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«Вояж»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ул. М. Горького,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lastRenderedPageBreak/>
              <w:t xml:space="preserve">Плановый </w:t>
            </w:r>
            <w:r w:rsidRPr="00800FF5">
              <w:rPr>
                <w:sz w:val="24"/>
                <w:szCs w:val="24"/>
                <w:lang w:val="ru-RU" w:eastAsia="ru-RU"/>
              </w:rPr>
              <w:lastRenderedPageBreak/>
              <w:t>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в области санитарно-эпидемиологического благополучия населения  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продовольственной торговли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00FF5" w:rsidRPr="00800FF5" w:rsidTr="00800FF5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Магазин "Твой пивной"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орисов, ул.Гагарина,87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ОАО «Экран»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Промышленное предприятие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орисов,  ул.Нормандия-Неман,167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  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мониторинг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завод «Металлист»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Промышленное предприятие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</w:t>
            </w:r>
            <w:proofErr w:type="gramStart"/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орисов,  ул.1 Июля,6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val="ru-RU"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  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мониторинг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по ремонту автомобилей  ИП Бельского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Предприятие по оказанию услуг по ремонту и обслуживанию 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емина,5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оказании услуг по ремонту и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по ремонту автомобилей  ИП 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Литовчика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Предприятие по оказанию услуг по ремонту и обслуживанию 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емина,5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оказании услуг по ремонту и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по ремонту автомобилей  ИП 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Маханькова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по оказанию услуг по ремонту и обслуживанию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емина,5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законодательства в области санитарно-эпидемиологического благополучия населения 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услуг по ремонту и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по ремонту автомобилей  ИП 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Павловец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Предприятие по оказанию услуг по ремонту и обслуживанию 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емина,5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оказании услуг по ремонту и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Автомойка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ИП Шестаковой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Предприятие по оказанию услуг по ремонту и обслуживанию транспортных средств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еленый городок,4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80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соблюдения законодательства в области санитарно-эпидемиологического благополучия населения  при оказании услуг по ремонту и обслуживанию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9 г. Борисова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9 г</w:t>
            </w:r>
            <w:proofErr w:type="gram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г. Борисов, ул. Серебренникова, 44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 № 11 г. Борисова»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11 г</w:t>
            </w:r>
            <w:proofErr w:type="gram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г. Борисов, ул. Н-Неман, 181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800FF5">
              <w:rPr>
                <w:sz w:val="24"/>
                <w:szCs w:val="24"/>
                <w:lang w:val="ru-RU" w:eastAsia="ru-RU"/>
              </w:rPr>
              <w:t>Плановый тематический  первичный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№12 г</w:t>
            </w:r>
            <w:proofErr w:type="gram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12 г</w:t>
            </w:r>
            <w:proofErr w:type="gram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г. Борисов, ул. 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Днепровская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приведения материально-технической базы в учреждениях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33  г. Борисова»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«Детский сад № 33 г</w:t>
            </w:r>
            <w:proofErr w:type="gram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орисова»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г. Борисов, ул. 8 Марта, 10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</w:t>
            </w:r>
            <w:r w:rsidRPr="00800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искусств 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им.А.А.Аникейчика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ГУО «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художественная школа</w:t>
            </w:r>
            <w:r w:rsidRPr="00800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искусств </w:t>
            </w:r>
            <w:proofErr w:type="spellStart"/>
            <w:r w:rsidRPr="00800F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им.А.А.Аникейчика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орисов, бул.Комарова,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Плановый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 вопросам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приведения материально-технической базы в учреждениях образования Борисовского района в соответствие с требованиями санитарно-эпидемиологического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Иканский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                  д.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Иканы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, 3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800FF5">
              <w:rPr>
                <w:rFonts w:eastAsia="Calibri"/>
                <w:sz w:val="24"/>
                <w:szCs w:val="24"/>
                <w:lang w:val="ru-RU" w:eastAsia="ru-RU"/>
              </w:rPr>
              <w:t>Плановый   тематический  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Зоричский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    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д</w:t>
            </w:r>
            <w:proofErr w:type="gram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оричи,                ул. Октябрьская, 3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800FF5">
              <w:rPr>
                <w:rFonts w:eastAsia="Calibri"/>
                <w:sz w:val="24"/>
                <w:szCs w:val="24"/>
                <w:lang w:val="ru-RU" w:eastAsia="ru-RU"/>
              </w:rPr>
              <w:t>Плановый   тематический  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Моисеевщинский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    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д. Моисеевщина,  ул. Центральная, 5А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800FF5">
              <w:rPr>
                <w:rFonts w:eastAsia="Calibri"/>
                <w:sz w:val="24"/>
                <w:szCs w:val="24"/>
                <w:lang w:val="ru-RU" w:eastAsia="ru-RU"/>
              </w:rPr>
              <w:t>Плановый   тематический  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Трояновский ФАП  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здравоохранен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д.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Трояновка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31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800FF5">
              <w:rPr>
                <w:rFonts w:eastAsia="Calibri"/>
                <w:sz w:val="24"/>
                <w:szCs w:val="24"/>
                <w:lang w:val="ru-RU" w:eastAsia="ru-RU"/>
              </w:rPr>
              <w:t xml:space="preserve">Плановый   тематический  </w:t>
            </w:r>
            <w:r w:rsidRPr="00800FF5">
              <w:rPr>
                <w:rFonts w:eastAsia="Calibri"/>
                <w:sz w:val="24"/>
                <w:szCs w:val="24"/>
                <w:lang w:val="ru-RU" w:eastAsia="ru-RU"/>
              </w:rPr>
              <w:lastRenderedPageBreak/>
              <w:t>первичный</w:t>
            </w:r>
          </w:p>
          <w:p w:rsidR="00800FF5" w:rsidRPr="00800FF5" w:rsidRDefault="00800FF5" w:rsidP="00800FF5">
            <w:pPr>
              <w:pStyle w:val="a3"/>
              <w:spacing w:after="0"/>
              <w:ind w:left="0"/>
              <w:jc w:val="both"/>
              <w:rPr>
                <w:rFonts w:eastAsia="Calibri"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вопросам соблюдения законодательства в области </w:t>
            </w: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Нивский ФАП    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д.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Нивки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   ул. </w:t>
            </w:r>
            <w:proofErr w:type="gram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Новосадский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     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      д.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Новосады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Б.Негновичский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ФАП                               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   д. Б.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Негновичи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  ул. </w:t>
            </w:r>
            <w:proofErr w:type="gram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УЗ «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Борисовская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больница №2»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Новосельский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ФАП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Борисовский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Гливинский</w:t>
            </w:r>
            <w:proofErr w:type="spellEnd"/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с/с,      д. Новоселки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  тематический  первичный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соблюдения законодательства в области санитарно-эпидемиологического благополучия населения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Трейдрайт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», парикмахерская, </w:t>
            </w:r>
          </w:p>
          <w:p w:rsidR="00800FF5" w:rsidRPr="00800FF5" w:rsidRDefault="00800FF5" w:rsidP="00800F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FF5" w:rsidRPr="00800FF5" w:rsidRDefault="00800FF5" w:rsidP="00800FF5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орисов, ул.Чапаева,50, ул.Чапаева,21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Плановый первичный тематический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по вопросам соблюдения санитарно-эпидемиологических требований при осуществлении деятельности по оказанию бытовых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00FF5" w:rsidRPr="00800FF5" w:rsidTr="00800FF5">
        <w:trPr>
          <w:trHeight w:val="3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Лайт-Бьюти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" пр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еволюции,43А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парикмахерская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орисов, пр.Революции, 43А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F5" w:rsidRPr="00800FF5" w:rsidTr="00800FF5">
        <w:trPr>
          <w:trHeight w:val="11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К.Э. ул. Городов Побратимов,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парикмахерская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г. Борисов, ул. Городов Побратимов, 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00FF5" w:rsidRPr="00800FF5" w:rsidTr="00800FF5">
        <w:trPr>
          <w:trHeight w:val="11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Вернатая</w:t>
            </w:r>
            <w:proofErr w:type="spell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</w:p>
          <w:p w:rsidR="00800FF5" w:rsidRPr="00800FF5" w:rsidRDefault="00800FF5" w:rsidP="00800FF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>Маникюрно-педикюрный</w:t>
            </w:r>
            <w:proofErr w:type="spellEnd"/>
            <w:r w:rsidRPr="00800F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</w:t>
            </w:r>
          </w:p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Г.Борисов, ул</w:t>
            </w:r>
            <w:proofErr w:type="gramStart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00FF5">
              <w:rPr>
                <w:rFonts w:ascii="Times New Roman" w:hAnsi="Times New Roman" w:cs="Times New Roman"/>
                <w:sz w:val="24"/>
                <w:szCs w:val="24"/>
              </w:rPr>
              <w:t>апаева,45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5" w:rsidRPr="00800FF5" w:rsidRDefault="00800FF5" w:rsidP="00800F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30F48" w:rsidRPr="00800FF5" w:rsidRDefault="00430F48" w:rsidP="00800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F48" w:rsidRPr="00800FF5" w:rsidSect="00800F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A5FB7"/>
    <w:multiLevelType w:val="hybridMultilevel"/>
    <w:tmpl w:val="7034D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FF5"/>
    <w:rsid w:val="00430F48"/>
    <w:rsid w:val="0080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00FF5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a4">
    <w:name w:val="Основной текст с отступом Знак"/>
    <w:basedOn w:val="a0"/>
    <w:link w:val="a3"/>
    <w:rsid w:val="00800FF5"/>
    <w:rPr>
      <w:rFonts w:ascii="Times New Roman" w:eastAsia="Times New Roman" w:hAnsi="Times New Roman" w:cs="Times New Roman"/>
      <w:sz w:val="30"/>
      <w:szCs w:val="30"/>
      <w:lang/>
    </w:rPr>
  </w:style>
  <w:style w:type="character" w:customStyle="1" w:styleId="a5">
    <w:name w:val="Без интервала Знак"/>
    <w:aliases w:val="текст Знак"/>
    <w:link w:val="a6"/>
    <w:uiPriority w:val="1"/>
    <w:locked/>
    <w:rsid w:val="00800FF5"/>
    <w:rPr>
      <w:sz w:val="30"/>
      <w:szCs w:val="30"/>
    </w:rPr>
  </w:style>
  <w:style w:type="paragraph" w:styleId="a6">
    <w:name w:val="No Spacing"/>
    <w:aliases w:val="текст"/>
    <w:link w:val="a5"/>
    <w:uiPriority w:val="1"/>
    <w:qFormat/>
    <w:rsid w:val="00800FF5"/>
    <w:pPr>
      <w:spacing w:after="0" w:line="240" w:lineRule="auto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2024-02-05T07:08:00Z</dcterms:created>
  <dcterms:modified xsi:type="dcterms:W3CDTF">2024-02-05T07:09:00Z</dcterms:modified>
</cp:coreProperties>
</file>