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7E" w:rsidRPr="00F3199D" w:rsidRDefault="0065647E" w:rsidP="0065647E">
      <w:pPr>
        <w:jc w:val="center"/>
        <w:rPr>
          <w:sz w:val="32"/>
          <w:szCs w:val="32"/>
        </w:rPr>
      </w:pPr>
      <w:r w:rsidRPr="00F3199D">
        <w:rPr>
          <w:sz w:val="32"/>
          <w:szCs w:val="32"/>
        </w:rPr>
        <w:t>Состав информационно-пропагандистской группы ГУ «Борисовский зональный ЦГИЭ»</w:t>
      </w:r>
    </w:p>
    <w:p w:rsidR="0065647E" w:rsidRPr="00F3199D" w:rsidRDefault="0065647E" w:rsidP="0065647E">
      <w:pPr>
        <w:jc w:val="center"/>
        <w:rPr>
          <w:sz w:val="32"/>
          <w:szCs w:val="32"/>
        </w:rPr>
      </w:pPr>
    </w:p>
    <w:p w:rsidR="0065647E" w:rsidRPr="00F3199D" w:rsidRDefault="0065647E" w:rsidP="0065647E">
      <w:pPr>
        <w:rPr>
          <w:sz w:val="32"/>
          <w:szCs w:val="32"/>
        </w:rPr>
      </w:pPr>
      <w:r w:rsidRPr="00F3199D">
        <w:rPr>
          <w:sz w:val="32"/>
          <w:szCs w:val="32"/>
        </w:rPr>
        <w:t>1. ТИШКЕВИЧ Л.Г., главный врач;</w:t>
      </w:r>
    </w:p>
    <w:p w:rsidR="0065647E" w:rsidRPr="00F3199D" w:rsidRDefault="0065647E" w:rsidP="0065647E">
      <w:pPr>
        <w:rPr>
          <w:sz w:val="32"/>
          <w:szCs w:val="32"/>
        </w:rPr>
      </w:pPr>
      <w:r w:rsidRPr="00F3199D">
        <w:rPr>
          <w:sz w:val="32"/>
          <w:szCs w:val="32"/>
        </w:rPr>
        <w:t>2. САВЧЕНКОВА  Н.А., заместитель главного врача;</w:t>
      </w:r>
    </w:p>
    <w:p w:rsidR="0065647E" w:rsidRPr="00F3199D" w:rsidRDefault="0065647E" w:rsidP="0065647E">
      <w:pPr>
        <w:rPr>
          <w:sz w:val="32"/>
          <w:szCs w:val="32"/>
        </w:rPr>
      </w:pPr>
      <w:r w:rsidRPr="00F3199D">
        <w:rPr>
          <w:sz w:val="32"/>
          <w:szCs w:val="32"/>
        </w:rPr>
        <w:t>3. КОПЫТОК Е.И., юрисконсульт;</w:t>
      </w:r>
    </w:p>
    <w:p w:rsidR="0065647E" w:rsidRPr="00F3199D" w:rsidRDefault="0065647E" w:rsidP="0065647E">
      <w:pPr>
        <w:rPr>
          <w:sz w:val="32"/>
          <w:szCs w:val="32"/>
        </w:rPr>
      </w:pPr>
      <w:r w:rsidRPr="00F3199D">
        <w:rPr>
          <w:sz w:val="32"/>
          <w:szCs w:val="32"/>
        </w:rPr>
        <w:t>4. ПОТАШЕВА Ю.С., врач-гигиенист (заведующий отделом общественного здоровья);</w:t>
      </w:r>
    </w:p>
    <w:p w:rsidR="0065647E" w:rsidRPr="00F3199D" w:rsidRDefault="0065647E" w:rsidP="0065647E">
      <w:pPr>
        <w:rPr>
          <w:sz w:val="32"/>
          <w:szCs w:val="32"/>
        </w:rPr>
      </w:pPr>
      <w:r w:rsidRPr="00F3199D">
        <w:rPr>
          <w:sz w:val="32"/>
          <w:szCs w:val="32"/>
        </w:rPr>
        <w:t>5. МОЛЧАНСКАЯ А.И., врач-гигиенист (заведующий отделением гигиены);</w:t>
      </w:r>
    </w:p>
    <w:p w:rsidR="0065647E" w:rsidRPr="00F3199D" w:rsidRDefault="0065647E" w:rsidP="0065647E">
      <w:pPr>
        <w:rPr>
          <w:sz w:val="32"/>
          <w:szCs w:val="32"/>
        </w:rPr>
      </w:pPr>
      <w:r w:rsidRPr="00F3199D">
        <w:rPr>
          <w:sz w:val="32"/>
          <w:szCs w:val="32"/>
        </w:rPr>
        <w:t>6. КОЗЛОВСКАЯ Т.И., врач-гигиенист (заведующий отделением гигиены труда) отдела гигиены;</w:t>
      </w:r>
    </w:p>
    <w:p w:rsidR="0065647E" w:rsidRPr="00F3199D" w:rsidRDefault="0065647E" w:rsidP="0065647E">
      <w:pPr>
        <w:rPr>
          <w:sz w:val="32"/>
          <w:szCs w:val="32"/>
        </w:rPr>
      </w:pPr>
      <w:r w:rsidRPr="00F3199D">
        <w:rPr>
          <w:sz w:val="32"/>
          <w:szCs w:val="32"/>
        </w:rPr>
        <w:t>7. ТАРАСЕНКО Л.Ф., врач-гигиенист (заведующий отделением гигиены детей и подростков) отдела гигиены;</w:t>
      </w:r>
    </w:p>
    <w:p w:rsidR="0065647E" w:rsidRPr="00F3199D" w:rsidRDefault="0065647E" w:rsidP="0065647E">
      <w:pPr>
        <w:rPr>
          <w:sz w:val="32"/>
          <w:szCs w:val="32"/>
        </w:rPr>
      </w:pPr>
      <w:r w:rsidRPr="00F3199D">
        <w:rPr>
          <w:sz w:val="32"/>
          <w:szCs w:val="32"/>
        </w:rPr>
        <w:t xml:space="preserve">8. АСТАПОВИЧ А.И., врач-гигиенист (заведующий отделением гигиены </w:t>
      </w:r>
      <w:r w:rsidR="00F3199D" w:rsidRPr="00F3199D">
        <w:rPr>
          <w:sz w:val="32"/>
          <w:szCs w:val="32"/>
        </w:rPr>
        <w:t xml:space="preserve"> отдела гигиены питания) отдела гигиены.</w:t>
      </w:r>
    </w:p>
    <w:sectPr w:rsidR="0065647E" w:rsidRPr="00F3199D" w:rsidSect="00E5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5647E"/>
    <w:rsid w:val="0014318D"/>
    <w:rsid w:val="0065647E"/>
    <w:rsid w:val="00AF25D9"/>
    <w:rsid w:val="00BB0064"/>
    <w:rsid w:val="00E5119A"/>
    <w:rsid w:val="00E64671"/>
    <w:rsid w:val="00F3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1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2022-01-12T09:10:00Z</dcterms:created>
  <dcterms:modified xsi:type="dcterms:W3CDTF">2022-01-12T09:21:00Z</dcterms:modified>
</cp:coreProperties>
</file>