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58BF" w:rsidRDefault="006C58BF" w:rsidP="00B6002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Утверждаю</w:t>
      </w:r>
    </w:p>
    <w:p w:rsidR="006C58BF" w:rsidRPr="006C58BF" w:rsidRDefault="006C58BF" w:rsidP="00B6002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6C58BF" w:rsidRPr="006C58BF" w:rsidRDefault="00B60027" w:rsidP="00B6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C58BF" w:rsidRPr="006C58BF">
        <w:rPr>
          <w:rFonts w:ascii="Times New Roman" w:hAnsi="Times New Roman" w:cs="Times New Roman"/>
          <w:sz w:val="28"/>
          <w:szCs w:val="28"/>
        </w:rPr>
        <w:t>ГУ «Борисовский зональ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="006C58BF" w:rsidRPr="006C58BF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="006C58BF" w:rsidRPr="006C58BF">
        <w:rPr>
          <w:rFonts w:ascii="Times New Roman" w:hAnsi="Times New Roman" w:cs="Times New Roman"/>
          <w:sz w:val="28"/>
          <w:szCs w:val="28"/>
        </w:rPr>
        <w:t>»</w:t>
      </w:r>
    </w:p>
    <w:p w:rsidR="006C58BF" w:rsidRPr="006C58BF" w:rsidRDefault="00B60027" w:rsidP="00B6002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58BF" w:rsidRPr="006C58BF">
        <w:rPr>
          <w:rFonts w:ascii="Times New Roman" w:hAnsi="Times New Roman" w:cs="Times New Roman"/>
          <w:sz w:val="28"/>
          <w:szCs w:val="28"/>
        </w:rPr>
        <w:t xml:space="preserve">                    Н.В. Лоб</w:t>
      </w:r>
      <w:r w:rsidR="006C58BF" w:rsidRPr="006C58BF">
        <w:rPr>
          <w:rFonts w:ascii="Times New Roman" w:hAnsi="Times New Roman" w:cs="Times New Roman"/>
          <w:sz w:val="28"/>
          <w:szCs w:val="28"/>
        </w:rPr>
        <w:t>а</w:t>
      </w:r>
      <w:r w:rsidR="006C58BF" w:rsidRPr="006C58BF">
        <w:rPr>
          <w:rFonts w:ascii="Times New Roman" w:hAnsi="Times New Roman" w:cs="Times New Roman"/>
          <w:sz w:val="28"/>
          <w:szCs w:val="28"/>
        </w:rPr>
        <w:t xml:space="preserve">чев </w:t>
      </w:r>
    </w:p>
    <w:p w:rsidR="006C58BF" w:rsidRPr="006C58BF" w:rsidRDefault="006C58BF" w:rsidP="00B60027">
      <w:pPr>
        <w:pStyle w:val="a3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6C58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"_____"_____________2018г.</w:t>
      </w:r>
    </w:p>
    <w:p w:rsidR="006C58BF" w:rsidRPr="006C58BF" w:rsidRDefault="006C58BF" w:rsidP="006C5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ПРЕЙСКУРАНТ</w:t>
      </w: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Платные санитарно-эпидемиологические услуги, оказываемые в установле</w:t>
      </w:r>
      <w:r w:rsidRPr="006C58BF">
        <w:rPr>
          <w:rFonts w:ascii="Times New Roman" w:hAnsi="Times New Roman" w:cs="Times New Roman"/>
          <w:sz w:val="28"/>
          <w:szCs w:val="28"/>
        </w:rPr>
        <w:t>н</w:t>
      </w:r>
      <w:r w:rsidRPr="006C58BF">
        <w:rPr>
          <w:rFonts w:ascii="Times New Roman" w:hAnsi="Times New Roman" w:cs="Times New Roman"/>
          <w:sz w:val="28"/>
          <w:szCs w:val="28"/>
        </w:rPr>
        <w:t>ном порядке организациям, физическим лицам, в том числе индивидуал</w:t>
      </w:r>
      <w:r w:rsidRPr="006C58BF">
        <w:rPr>
          <w:rFonts w:ascii="Times New Roman" w:hAnsi="Times New Roman" w:cs="Times New Roman"/>
          <w:sz w:val="28"/>
          <w:szCs w:val="28"/>
        </w:rPr>
        <w:t>ь</w:t>
      </w:r>
      <w:r w:rsidRPr="006C58BF">
        <w:rPr>
          <w:rFonts w:ascii="Times New Roman" w:hAnsi="Times New Roman" w:cs="Times New Roman"/>
          <w:sz w:val="28"/>
          <w:szCs w:val="28"/>
        </w:rPr>
        <w:t>ным предпринимателям</w:t>
      </w: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ГУ «Борисовский зональный центр гигиены и эпидемиологии»</w:t>
      </w: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B60027" w:rsidRDefault="00B60027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8BF" w:rsidRDefault="00B60027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C58BF" w:rsidRPr="006C58BF">
        <w:rPr>
          <w:rFonts w:ascii="Times New Roman" w:hAnsi="Times New Roman" w:cs="Times New Roman"/>
          <w:sz w:val="28"/>
          <w:szCs w:val="28"/>
        </w:rPr>
        <w:t>Вводится с 01.11.2018</w:t>
      </w:r>
    </w:p>
    <w:p w:rsidR="00B60027" w:rsidRDefault="00B60027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619" w:type="dxa"/>
        <w:tblInd w:w="-1446" w:type="dxa"/>
        <w:tblLayout w:type="fixed"/>
        <w:tblLook w:val="04A0"/>
      </w:tblPr>
      <w:tblGrid>
        <w:gridCol w:w="986"/>
        <w:gridCol w:w="4792"/>
        <w:gridCol w:w="1730"/>
        <w:gridCol w:w="1012"/>
        <w:gridCol w:w="1012"/>
        <w:gridCol w:w="1012"/>
        <w:gridCol w:w="1075"/>
      </w:tblGrid>
      <w:tr w:rsidR="004722C0" w:rsidTr="004722C0">
        <w:trPr>
          <w:trHeight w:val="435"/>
        </w:trPr>
        <w:tc>
          <w:tcPr>
            <w:tcW w:w="986" w:type="dxa"/>
            <w:vMerge w:val="restart"/>
          </w:tcPr>
          <w:p w:rsidR="004722C0" w:rsidRPr="00B60027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2" w:type="dxa"/>
            <w:vMerge w:val="restart"/>
          </w:tcPr>
          <w:p w:rsidR="004722C0" w:rsidRPr="00B60027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платных медицинских услуг   </w:t>
            </w:r>
          </w:p>
        </w:tc>
        <w:tc>
          <w:tcPr>
            <w:tcW w:w="1730" w:type="dxa"/>
            <w:vMerge w:val="restart"/>
          </w:tcPr>
          <w:p w:rsidR="004722C0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4111" w:type="dxa"/>
            <w:gridSpan w:val="4"/>
          </w:tcPr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Тариф в рублях)</w:t>
            </w:r>
            <w:proofErr w:type="gramEnd"/>
          </w:p>
        </w:tc>
      </w:tr>
      <w:tr w:rsidR="004722C0" w:rsidTr="004722C0">
        <w:trPr>
          <w:trHeight w:val="435"/>
        </w:trPr>
        <w:tc>
          <w:tcPr>
            <w:tcW w:w="986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единичное</w:t>
            </w:r>
          </w:p>
        </w:tc>
        <w:tc>
          <w:tcPr>
            <w:tcW w:w="2087" w:type="dxa"/>
            <w:gridSpan w:val="2"/>
          </w:tcPr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Каждое посл</w:t>
            </w: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дующее</w:t>
            </w:r>
          </w:p>
        </w:tc>
      </w:tr>
      <w:tr w:rsidR="004722C0" w:rsidTr="004722C0">
        <w:trPr>
          <w:trHeight w:val="435"/>
        </w:trPr>
        <w:tc>
          <w:tcPr>
            <w:tcW w:w="986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22C0">
              <w:rPr>
                <w:rFonts w:ascii="Times New Roman" w:hAnsi="Times New Roman" w:cs="Times New Roman"/>
              </w:rPr>
              <w:t xml:space="preserve">ез </w:t>
            </w:r>
          </w:p>
          <w:p w:rsidR="004722C0" w:rsidRP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</w:t>
            </w:r>
            <w:r w:rsidRPr="004722C0">
              <w:rPr>
                <w:rFonts w:ascii="Times New Roman" w:hAnsi="Times New Roman" w:cs="Times New Roman"/>
              </w:rPr>
              <w:t>е</w:t>
            </w:r>
            <w:r w:rsidRPr="004722C0">
              <w:rPr>
                <w:rFonts w:ascii="Times New Roman" w:hAnsi="Times New Roman" w:cs="Times New Roman"/>
              </w:rPr>
              <w:t>та НДС</w:t>
            </w:r>
          </w:p>
        </w:tc>
        <w:tc>
          <w:tcPr>
            <w:tcW w:w="1012" w:type="dxa"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4722C0" w:rsidRP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</w:t>
            </w:r>
            <w:r w:rsidRPr="004722C0">
              <w:rPr>
                <w:rFonts w:ascii="Times New Roman" w:hAnsi="Times New Roman" w:cs="Times New Roman"/>
              </w:rPr>
              <w:t>е</w:t>
            </w:r>
            <w:r w:rsidRPr="004722C0">
              <w:rPr>
                <w:rFonts w:ascii="Times New Roman" w:hAnsi="Times New Roman" w:cs="Times New Roman"/>
              </w:rPr>
              <w:t>том НДС</w:t>
            </w:r>
          </w:p>
        </w:tc>
        <w:tc>
          <w:tcPr>
            <w:tcW w:w="1012" w:type="dxa"/>
          </w:tcPr>
          <w:p w:rsid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22C0">
              <w:rPr>
                <w:rFonts w:ascii="Times New Roman" w:hAnsi="Times New Roman" w:cs="Times New Roman"/>
              </w:rPr>
              <w:t xml:space="preserve">ез </w:t>
            </w:r>
          </w:p>
          <w:p w:rsidR="004722C0" w:rsidRP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</w:t>
            </w:r>
            <w:r w:rsidRPr="004722C0">
              <w:rPr>
                <w:rFonts w:ascii="Times New Roman" w:hAnsi="Times New Roman" w:cs="Times New Roman"/>
              </w:rPr>
              <w:t>е</w:t>
            </w:r>
            <w:r w:rsidRPr="004722C0">
              <w:rPr>
                <w:rFonts w:ascii="Times New Roman" w:hAnsi="Times New Roman" w:cs="Times New Roman"/>
              </w:rPr>
              <w:t>та НДС</w:t>
            </w:r>
          </w:p>
        </w:tc>
        <w:tc>
          <w:tcPr>
            <w:tcW w:w="1075" w:type="dxa"/>
          </w:tcPr>
          <w:p w:rsid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4722C0" w:rsidRP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</w:t>
            </w:r>
            <w:r w:rsidRPr="004722C0">
              <w:rPr>
                <w:rFonts w:ascii="Times New Roman" w:hAnsi="Times New Roman" w:cs="Times New Roman"/>
              </w:rPr>
              <w:t>е</w:t>
            </w:r>
            <w:r w:rsidRPr="004722C0">
              <w:rPr>
                <w:rFonts w:ascii="Times New Roman" w:hAnsi="Times New Roman" w:cs="Times New Roman"/>
              </w:rPr>
              <w:t>том НДС</w:t>
            </w: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79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работников орг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низаций, индивидуальных предпринимат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 xml:space="preserve">лей и их работников, необходимость </w:t>
            </w:r>
            <w:proofErr w:type="gramStart"/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proofErr w:type="gramEnd"/>
            <w:r w:rsidRPr="004722C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действующим законод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тельством:</w:t>
            </w:r>
          </w:p>
        </w:tc>
        <w:tc>
          <w:tcPr>
            <w:tcW w:w="1730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479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(1 тем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тика)</w:t>
            </w:r>
          </w:p>
        </w:tc>
        <w:tc>
          <w:tcPr>
            <w:tcW w:w="1730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01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01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479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проведение оценки знаний (для одного слушателя)</w:t>
            </w:r>
          </w:p>
        </w:tc>
        <w:tc>
          <w:tcPr>
            <w:tcW w:w="1730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1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01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027" w:rsidRPr="006C58BF" w:rsidRDefault="00B60027" w:rsidP="00B600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0027" w:rsidRPr="006C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C58BF"/>
    <w:rsid w:val="004722C0"/>
    <w:rsid w:val="006C58BF"/>
    <w:rsid w:val="00B6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8BF"/>
    <w:pPr>
      <w:spacing w:after="0" w:line="240" w:lineRule="auto"/>
    </w:pPr>
  </w:style>
  <w:style w:type="table" w:styleId="a4">
    <w:name w:val="Table Grid"/>
    <w:basedOn w:val="a1"/>
    <w:uiPriority w:val="59"/>
    <w:rsid w:val="00B6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Зязюля</dc:creator>
  <cp:keywords/>
  <dc:description/>
  <cp:lastModifiedBy>Елена Зязюля</cp:lastModifiedBy>
  <cp:revision>3</cp:revision>
  <dcterms:created xsi:type="dcterms:W3CDTF">2020-01-17T05:08:00Z</dcterms:created>
  <dcterms:modified xsi:type="dcterms:W3CDTF">2020-01-17T05:38:00Z</dcterms:modified>
</cp:coreProperties>
</file>